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F51" w:rsidP="04A6C3F3" w:rsidRDefault="00821F51" w14:paraId="0ED27B17" w14:textId="77777777" w14:noSpellErr="1">
      <w:pPr>
        <w:jc w:val="center"/>
        <w:rPr>
          <w:rFonts w:ascii="Times New Roman" w:hAnsi="Times New Roman" w:eastAsia="Times New Roman" w:cs="Times New Roman" w:asciiTheme="minorAscii" w:hAnsiTheme="minorAscii" w:eastAsiaTheme="minorAscii" w:cstheme="minorAscii"/>
          <w:b w:val="1"/>
          <w:bCs w:val="1"/>
          <w:i w:val="0"/>
          <w:iCs w:val="0"/>
          <w:sz w:val="20"/>
          <w:szCs w:val="20"/>
        </w:rPr>
      </w:pPr>
    </w:p>
    <w:p w:rsidRPr="005C100B" w:rsidR="005C100B" w:rsidP="60DFA686" w:rsidRDefault="00131145" w14:paraId="3BC8E70A" w14:textId="77777777">
      <w:pPr>
        <w:jc w:val="center"/>
        <w:rPr>
          <w:rFonts w:ascii="Times New Roman" w:hAnsi="Times New Roman" w:eastAsia="Times New Roman" w:cs="Times New Roman" w:asciiTheme="minorAscii" w:hAnsiTheme="minorAscii" w:eastAsiaTheme="minorAscii" w:cstheme="minorAscii"/>
          <w:b w:val="1"/>
          <w:bCs w:val="1"/>
          <w:i w:val="0"/>
          <w:iCs w:val="0"/>
          <w:sz w:val="20"/>
          <w:szCs w:val="20"/>
        </w:rPr>
      </w:pPr>
      <w:r w:rsidRPr="60DFA686">
        <w:rPr>
          <w:rFonts w:ascii="Times New Roman" w:hAnsi="Times New Roman" w:eastAsia="Times New Roman" w:cs="Times New Roman" w:asciiTheme="minorAscii" w:hAnsiTheme="minorAscii" w:eastAsiaTheme="minorAscii" w:cstheme="minorAscii"/>
          <w:b w:val="1"/>
          <w:bCs w:val="1"/>
          <w:i w:val="0"/>
          <w:iCs w:val="0"/>
          <w:spacing w:val="30"/>
          <w:sz w:val="20"/>
          <w:szCs w:val="20"/>
        </w:rPr>
        <w:t>KA</w:t>
      </w:r>
      <w:r w:rsidRPr="60DFA686" w:rsidR="005C100B">
        <w:rPr>
          <w:rFonts w:ascii="Times New Roman" w:hAnsi="Times New Roman" w:eastAsia="Times New Roman" w:cs="Times New Roman" w:asciiTheme="minorAscii" w:hAnsiTheme="minorAscii" w:eastAsiaTheme="minorAscii" w:cstheme="minorAscii"/>
          <w:b w:val="1"/>
          <w:bCs w:val="1"/>
          <w:i w:val="0"/>
          <w:iCs w:val="0"/>
          <w:spacing w:val="30"/>
          <w:sz w:val="20"/>
          <w:szCs w:val="20"/>
        </w:rPr>
        <w:t>RTA PRZEDMIOTU (SYLABUS)</w:t>
      </w:r>
    </w:p>
    <w:p w:rsidRPr="005C100B" w:rsidR="005C100B" w:rsidP="04A6C3F3" w:rsidRDefault="005C100B" w14:paraId="255441A0" w14:textId="77777777" w14:noSpellErr="1">
      <w:pPr>
        <w:jc w:val="center"/>
        <w:rPr>
          <w:rFonts w:ascii="Times New Roman" w:hAnsi="Times New Roman" w:eastAsia="Times New Roman" w:cs="Times New Roman" w:asciiTheme="minorAscii" w:hAnsiTheme="minorAscii" w:eastAsiaTheme="minorAscii" w:cstheme="minorAscii"/>
          <w:b w:val="1"/>
          <w:bCs w:val="1"/>
          <w:i w:val="0"/>
          <w:iCs w:val="0"/>
          <w:sz w:val="20"/>
          <w:szCs w:val="20"/>
        </w:rPr>
      </w:pPr>
      <w:r w:rsidRPr="04A6C3F3">
        <w:rPr>
          <w:rFonts w:ascii="Times New Roman" w:hAnsi="Times New Roman" w:eastAsia="Times New Roman" w:cs="Times New Roman" w:asciiTheme="minorAscii" w:hAnsiTheme="minorAscii" w:eastAsiaTheme="minorAscii" w:cstheme="minorAscii"/>
          <w:b w:val="1"/>
          <w:bCs w:val="1"/>
          <w:i w:val="0"/>
          <w:iCs w:val="0"/>
          <w:spacing w:val="30"/>
          <w:sz w:val="20"/>
          <w:szCs w:val="20"/>
        </w:rPr>
        <w:t>Opis przedmiotu</w:t>
      </w:r>
    </w:p>
    <w:tbl>
      <w:tblPr>
        <w:tblW w:w="11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83"/>
        <w:gridCol w:w="2313"/>
        <w:gridCol w:w="1275"/>
        <w:gridCol w:w="1151"/>
        <w:gridCol w:w="1521"/>
        <w:gridCol w:w="1218"/>
        <w:gridCol w:w="1221"/>
      </w:tblGrid>
      <w:tr w:rsidRPr="005C100B" w:rsidR="005C100B" w:rsidTr="12CD2CEF" w14:paraId="296CEC9D"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2C666C8B"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Kod przedmiotu</w:t>
            </w:r>
          </w:p>
        </w:tc>
        <w:tc>
          <w:tcPr>
            <w:tcW w:w="1275" w:type="dxa"/>
            <w:vMerge w:val="restart"/>
            <w:shd w:val="clear" w:color="auto" w:fill="E2EEE3"/>
            <w:tcMar>
              <w:left w:w="28" w:type="dxa"/>
              <w:right w:w="28" w:type="dxa"/>
            </w:tcMar>
            <w:textDirection w:val="btLr"/>
            <w:vAlign w:val="center"/>
          </w:tcPr>
          <w:p w:rsidRPr="005C100B" w:rsidR="005C100B" w:rsidP="04A6C3F3" w:rsidRDefault="005C100B" w14:paraId="705EED08" w14:textId="77777777" w14:noSpellErr="1">
            <w:pPr>
              <w:ind w:left="113" w:right="113"/>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Nazwa przedmiotu</w:t>
            </w:r>
          </w:p>
        </w:tc>
        <w:tc>
          <w:tcPr>
            <w:tcW w:w="5111" w:type="dxa"/>
            <w:gridSpan w:val="4"/>
            <w:shd w:val="clear" w:color="auto" w:fill="auto"/>
            <w:tcMar>
              <w:left w:w="28" w:type="dxa"/>
              <w:right w:w="28" w:type="dxa"/>
            </w:tcMar>
            <w:vAlign w:val="center"/>
          </w:tcPr>
          <w:p w:rsidRPr="005C100B" w:rsidR="005C100B" w:rsidP="1FB090BE" w:rsidRDefault="005F597E" w14:paraId="04B83243"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pPr>
            <w:r w:rsidRPr="1FB090BE" w:rsidR="1FB090BE">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t>Malarstwo</w:t>
            </w:r>
          </w:p>
        </w:tc>
      </w:tr>
      <w:tr w:rsidRPr="005C100B" w:rsidR="005C100B" w:rsidTr="12CD2CEF" w14:paraId="66587EF1" w14:textId="77777777">
        <w:trPr>
          <w:trHeight w:val="454"/>
        </w:trPr>
        <w:tc>
          <w:tcPr>
            <w:tcW w:w="4896" w:type="dxa"/>
            <w:gridSpan w:val="2"/>
            <w:shd w:val="clear" w:color="auto" w:fill="auto"/>
            <w:tcMar>
              <w:left w:w="28" w:type="dxa"/>
              <w:right w:w="28" w:type="dxa"/>
            </w:tcMar>
            <w:vAlign w:val="center"/>
          </w:tcPr>
          <w:p w:rsidRPr="001B0E08" w:rsidR="005C100B" w:rsidP="60DFA686" w:rsidRDefault="001B0E08" w14:paraId="52BE0652" w14:textId="4CD299C0">
            <w:pPr>
              <w:spacing w:after="0" w:line="240" w:lineRule="auto"/>
              <w:jc w:val="center"/>
              <w:rPr>
                <w:rFonts w:ascii="Times New Roman" w:hAnsi="Times New Roman" w:eastAsia="Times New Roman" w:cs="Times New Roman" w:asciiTheme="minorAscii" w:hAnsiTheme="minorAscii" w:eastAsiaTheme="minorAscii" w:cstheme="minorAscii"/>
                <w:i w:val="0"/>
                <w:iCs w:val="0"/>
                <w:noProof w:val="0"/>
                <w:sz w:val="20"/>
                <w:szCs w:val="20"/>
                <w:lang w:val="en-US"/>
              </w:rPr>
            </w:pPr>
            <w:r w:rsidRPr="60DFA686" w:rsidR="60DFA686">
              <w:rPr>
                <w:rFonts w:ascii="Times New Roman" w:hAnsi="Times New Roman" w:eastAsia="Times New Roman" w:cs="Times New Roman" w:asciiTheme="minorAscii" w:hAnsiTheme="minorAscii" w:eastAsiaTheme="minorAscii" w:cstheme="minorAscii"/>
                <w:i w:val="0"/>
                <w:iCs w:val="0"/>
                <w:noProof w:val="0"/>
                <w:sz w:val="20"/>
                <w:szCs w:val="20"/>
                <w:lang w:val="en-US"/>
              </w:rPr>
              <w:t>SM</w:t>
            </w:r>
            <w:r w:rsidRPr="60DFA686" w:rsidR="60DFA686">
              <w:rPr>
                <w:rFonts w:ascii="Times New Roman" w:hAnsi="Times New Roman" w:eastAsia="Times New Roman" w:cs="Times New Roman" w:asciiTheme="minorAscii" w:hAnsiTheme="minorAscii" w:eastAsiaTheme="minorAscii" w:cstheme="minorAscii"/>
                <w:i w:val="0"/>
                <w:iCs w:val="0"/>
                <w:noProof w:val="0"/>
                <w:sz w:val="20"/>
                <w:szCs w:val="20"/>
                <w:lang w:val="pl-PL"/>
              </w:rPr>
              <w:t>/O/I/</w:t>
            </w:r>
            <w:r w:rsidRPr="60DFA686" w:rsidR="60DFA686">
              <w:rPr>
                <w:rFonts w:ascii="Times New Roman" w:hAnsi="Times New Roman" w:eastAsia="Times New Roman" w:cs="Times New Roman" w:asciiTheme="minorAscii" w:hAnsiTheme="minorAscii" w:eastAsiaTheme="minorAscii" w:cstheme="minorAscii"/>
                <w:i w:val="0"/>
                <w:iCs w:val="0"/>
                <w:noProof w:val="0"/>
                <w:sz w:val="20"/>
                <w:szCs w:val="20"/>
                <w:lang w:val="pl-PL"/>
              </w:rPr>
              <w:t>N</w:t>
            </w:r>
            <w:r w:rsidRPr="60DFA686" w:rsidR="60DFA686">
              <w:rPr>
                <w:rFonts w:ascii="Times New Roman" w:hAnsi="Times New Roman" w:eastAsia="Times New Roman" w:cs="Times New Roman" w:asciiTheme="minorAscii" w:hAnsiTheme="minorAscii" w:eastAsiaTheme="minorAscii" w:cstheme="minorAscii"/>
                <w:i w:val="0"/>
                <w:iCs w:val="0"/>
                <w:noProof w:val="0"/>
                <w:sz w:val="20"/>
                <w:szCs w:val="20"/>
                <w:lang w:val="pl-PL"/>
              </w:rPr>
              <w:t>ST/</w:t>
            </w:r>
            <w:r w:rsidRPr="60DFA686" w:rsidR="60DFA686">
              <w:rPr>
                <w:rFonts w:ascii="Times New Roman" w:hAnsi="Times New Roman" w:eastAsia="Times New Roman" w:cs="Times New Roman" w:asciiTheme="minorAscii" w:hAnsiTheme="minorAscii" w:eastAsiaTheme="minorAscii" w:cstheme="minorAscii"/>
                <w:i w:val="0"/>
                <w:iCs w:val="0"/>
                <w:noProof w:val="0"/>
                <w:sz w:val="20"/>
                <w:szCs w:val="20"/>
                <w:lang w:val="en-US"/>
              </w:rPr>
              <w:t>A.9</w:t>
            </w:r>
          </w:p>
        </w:tc>
        <w:tc>
          <w:tcPr>
            <w:tcW w:w="1275" w:type="dxa"/>
            <w:vMerge/>
            <w:tcMar>
              <w:left w:w="28" w:type="dxa"/>
              <w:right w:w="28" w:type="dxa"/>
            </w:tcMar>
            <w:vAlign w:val="center"/>
          </w:tcPr>
          <w:p w:rsidRPr="005C100B" w:rsidR="005C100B" w:rsidP="005C100B" w:rsidRDefault="005C100B" w14:paraId="5F0555F9" w14:textId="77777777">
            <w:pPr>
              <w:jc w:val="center"/>
              <w:rPr>
                <w:rFonts w:eastAsia="Calibri"/>
                <w:sz w:val="20"/>
                <w:szCs w:val="20"/>
                <w:lang w:eastAsia="en-US"/>
              </w:rPr>
            </w:pPr>
          </w:p>
        </w:tc>
        <w:tc>
          <w:tcPr>
            <w:tcW w:w="5111" w:type="dxa"/>
            <w:gridSpan w:val="4"/>
            <w:shd w:val="clear" w:color="auto" w:fill="auto"/>
            <w:tcMar>
              <w:left w:w="28" w:type="dxa"/>
              <w:right w:w="28" w:type="dxa"/>
            </w:tcMar>
            <w:vAlign w:val="center"/>
          </w:tcPr>
          <w:p w:rsidRPr="005C100B" w:rsidR="005C100B" w:rsidP="1FB090BE" w:rsidRDefault="005F597E" w14:paraId="6AC017A8" w14:textId="77777777" w14:noSpellErr="1">
            <w:pPr>
              <w:spacing w:line="276" w:lineRule="auto"/>
              <w:jc w:val="center"/>
              <w:rPr>
                <w:rFonts w:ascii="Times New Roman" w:hAnsi="Times New Roman" w:eastAsia="Times New Roman" w:cs="Times New Roman" w:asciiTheme="minorAscii" w:hAnsiTheme="minorAscii" w:eastAsiaTheme="minorAscii" w:cstheme="minorAscii"/>
                <w:b w:val="0"/>
                <w:bCs w:val="0"/>
                <w:i w:val="0"/>
                <w:iCs w:val="0"/>
                <w:sz w:val="20"/>
                <w:szCs w:val="20"/>
                <w:lang w:val="en-GB" w:eastAsia="en-US"/>
              </w:rPr>
            </w:pPr>
            <w:r w:rsidRPr="1FB090BE" w:rsidR="1FB090BE">
              <w:rPr>
                <w:rFonts w:ascii="Times New Roman" w:hAnsi="Times New Roman" w:eastAsia="Times New Roman" w:cs="Times New Roman" w:asciiTheme="minorAscii" w:hAnsiTheme="minorAscii" w:eastAsiaTheme="minorAscii" w:cstheme="minorAscii"/>
                <w:b w:val="0"/>
                <w:bCs w:val="0"/>
                <w:i w:val="0"/>
                <w:iCs w:val="0"/>
                <w:sz w:val="20"/>
                <w:szCs w:val="20"/>
                <w:lang w:val="en-GB" w:eastAsia="en-US"/>
              </w:rPr>
              <w:t>Painting</w:t>
            </w:r>
          </w:p>
        </w:tc>
      </w:tr>
      <w:tr w:rsidRPr="005C100B" w:rsidR="005C100B" w:rsidTr="12CD2CEF" w14:paraId="00D3EBB5"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6C0AC781"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Język wykładowy</w:t>
            </w:r>
          </w:p>
        </w:tc>
        <w:tc>
          <w:tcPr>
            <w:tcW w:w="6386" w:type="dxa"/>
            <w:gridSpan w:val="5"/>
            <w:shd w:val="clear" w:color="auto" w:fill="auto"/>
            <w:tcMar>
              <w:left w:w="28" w:type="dxa"/>
              <w:right w:w="28" w:type="dxa"/>
            </w:tcMar>
            <w:vAlign w:val="center"/>
          </w:tcPr>
          <w:p w:rsidRPr="005C100B" w:rsidR="005C100B" w:rsidP="444BD1D4" w:rsidRDefault="00A81D18" w14:paraId="7494858A" w14:textId="73360D3D">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Jęz.</w:t>
            </w: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 xml:space="preserve"> polski</w:t>
            </w:r>
          </w:p>
        </w:tc>
      </w:tr>
      <w:tr w:rsidRPr="005C100B" w:rsidR="005C100B" w:rsidTr="12CD2CEF" w14:paraId="03DAC884"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5D0639DF"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Rok akademicki</w:t>
            </w:r>
          </w:p>
        </w:tc>
        <w:tc>
          <w:tcPr>
            <w:tcW w:w="6386" w:type="dxa"/>
            <w:gridSpan w:val="5"/>
            <w:shd w:val="clear" w:color="auto" w:fill="auto"/>
            <w:tcMar>
              <w:left w:w="28" w:type="dxa"/>
              <w:right w:w="28" w:type="dxa"/>
            </w:tcMar>
            <w:vAlign w:val="center"/>
          </w:tcPr>
          <w:p w:rsidRPr="005C100B" w:rsidR="005C100B" w:rsidP="12CD2CEF" w:rsidRDefault="00A81D18" w14:paraId="52E705EA" w14:textId="0E2ADEBC">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12CD2CEF" w:rsidR="444BD1D4">
              <w:rPr>
                <w:rFonts w:ascii="Times New Roman" w:hAnsi="Times New Roman" w:eastAsia="Times New Roman" w:cs="Times New Roman" w:asciiTheme="minorAscii" w:hAnsiTheme="minorAscii" w:eastAsiaTheme="minorAscii" w:cstheme="minorAscii"/>
                <w:i w:val="0"/>
                <w:iCs w:val="0"/>
                <w:sz w:val="20"/>
                <w:szCs w:val="20"/>
                <w:lang w:eastAsia="en-US"/>
              </w:rPr>
              <w:t>20</w:t>
            </w:r>
            <w:r w:rsidRPr="12CD2CEF" w:rsidR="0933B3F1">
              <w:rPr>
                <w:rFonts w:ascii="Times New Roman" w:hAnsi="Times New Roman" w:eastAsia="Times New Roman" w:cs="Times New Roman" w:asciiTheme="minorAscii" w:hAnsiTheme="minorAscii" w:eastAsiaTheme="minorAscii" w:cstheme="minorAscii"/>
                <w:i w:val="0"/>
                <w:iCs w:val="0"/>
                <w:sz w:val="20"/>
                <w:szCs w:val="20"/>
                <w:lang w:eastAsia="en-US"/>
              </w:rPr>
              <w:t>20</w:t>
            </w:r>
            <w:r w:rsidRPr="12CD2CEF" w:rsidR="444BD1D4">
              <w:rPr>
                <w:rFonts w:ascii="Times New Roman" w:hAnsi="Times New Roman" w:eastAsia="Times New Roman" w:cs="Times New Roman" w:asciiTheme="minorAscii" w:hAnsiTheme="minorAscii" w:eastAsiaTheme="minorAscii" w:cstheme="minorAscii"/>
                <w:i w:val="0"/>
                <w:iCs w:val="0"/>
                <w:sz w:val="20"/>
                <w:szCs w:val="20"/>
                <w:lang w:eastAsia="en-US"/>
              </w:rPr>
              <w:t>/202</w:t>
            </w:r>
            <w:r w:rsidRPr="12CD2CEF" w:rsidR="551DECDB">
              <w:rPr>
                <w:rFonts w:ascii="Times New Roman" w:hAnsi="Times New Roman" w:eastAsia="Times New Roman" w:cs="Times New Roman" w:asciiTheme="minorAscii" w:hAnsiTheme="minorAscii" w:eastAsiaTheme="minorAscii" w:cstheme="minorAscii"/>
                <w:i w:val="0"/>
                <w:iCs w:val="0"/>
                <w:sz w:val="20"/>
                <w:szCs w:val="20"/>
                <w:lang w:eastAsia="en-US"/>
              </w:rPr>
              <w:t>1</w:t>
            </w:r>
          </w:p>
        </w:tc>
      </w:tr>
      <w:tr w:rsidRPr="005C100B" w:rsidR="005C100B" w:rsidTr="12CD2CEF" w14:paraId="09A426C7" w14:textId="77777777">
        <w:trPr>
          <w:trHeight w:val="113" w:hRule="exact"/>
        </w:trPr>
        <w:tc>
          <w:tcPr>
            <w:tcW w:w="11282" w:type="dxa"/>
            <w:gridSpan w:val="7"/>
            <w:shd w:val="clear" w:color="auto" w:fill="A6A6A6" w:themeFill="background1" w:themeFillShade="A6"/>
            <w:tcMar>
              <w:left w:w="28" w:type="dxa"/>
              <w:right w:w="28" w:type="dxa"/>
            </w:tcMar>
            <w:vAlign w:val="center"/>
          </w:tcPr>
          <w:p w:rsidRPr="005C100B" w:rsidR="005C100B" w:rsidP="60DFA686" w:rsidRDefault="005C100B" w14:paraId="7B4B0FA5"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12CD2CEF" w14:paraId="7F5C3804" w14:textId="77777777">
        <w:trPr>
          <w:trHeight w:val="454"/>
        </w:trPr>
        <w:tc>
          <w:tcPr>
            <w:tcW w:w="4896"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04A6C3F3" w:rsidRDefault="005C100B" w14:paraId="7970614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Kierunek</w:t>
            </w:r>
          </w:p>
        </w:tc>
        <w:tc>
          <w:tcPr>
            <w:tcW w:w="6386" w:type="dxa"/>
            <w:gridSpan w:val="5"/>
            <w:tcBorders>
              <w:left w:val="single" w:color="auto" w:sz="4" w:space="0"/>
            </w:tcBorders>
            <w:shd w:val="clear" w:color="auto" w:fill="auto"/>
            <w:tcMar>
              <w:left w:w="28" w:type="dxa"/>
              <w:right w:w="28" w:type="dxa"/>
            </w:tcMar>
            <w:vAlign w:val="center"/>
          </w:tcPr>
          <w:p w:rsidRPr="005C100B" w:rsidR="005C100B" w:rsidP="60DFA686" w:rsidRDefault="005F597E" w14:paraId="674FE6F5"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Sztuka Mediów i  Edukacja Wizualna</w:t>
            </w:r>
          </w:p>
        </w:tc>
      </w:tr>
      <w:tr w:rsidRPr="005C100B" w:rsidR="005C100B" w:rsidTr="12CD2CEF" w14:paraId="2B4999B1" w14:textId="77777777">
        <w:trPr>
          <w:trHeight w:val="454"/>
        </w:trPr>
        <w:tc>
          <w:tcPr>
            <w:tcW w:w="4896"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04A6C3F3" w:rsidRDefault="005C100B" w14:paraId="0FDDEAB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w zakresie </w:t>
            </w:r>
          </w:p>
        </w:tc>
        <w:tc>
          <w:tcPr>
            <w:tcW w:w="6386" w:type="dxa"/>
            <w:gridSpan w:val="5"/>
            <w:tcBorders>
              <w:left w:val="single" w:color="auto" w:sz="4" w:space="0"/>
            </w:tcBorders>
            <w:shd w:val="clear" w:color="auto" w:fill="auto"/>
            <w:tcMar>
              <w:left w:w="28" w:type="dxa"/>
              <w:right w:w="28" w:type="dxa"/>
            </w:tcMar>
            <w:vAlign w:val="center"/>
          </w:tcPr>
          <w:p w:rsidRPr="005C100B" w:rsidR="005C100B" w:rsidP="1EC2F423" w:rsidRDefault="005F597E" w14:paraId="4F8137E1" w14:noSpellErr="1" w14:textId="78FC6CF9">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12CD2CEF" w14:paraId="33976DFA" w14:textId="77777777">
        <w:trPr>
          <w:trHeight w:val="454"/>
        </w:trPr>
        <w:tc>
          <w:tcPr>
            <w:tcW w:w="4896" w:type="dxa"/>
            <w:gridSpan w:val="2"/>
            <w:tcBorders>
              <w:top w:val="single" w:color="auto" w:sz="4" w:space="0"/>
            </w:tcBorders>
            <w:shd w:val="clear" w:color="auto" w:fill="E2EEE3"/>
            <w:tcMar>
              <w:left w:w="28" w:type="dxa"/>
              <w:right w:w="28" w:type="dxa"/>
            </w:tcMar>
            <w:vAlign w:val="center"/>
          </w:tcPr>
          <w:p w:rsidRPr="005C100B" w:rsidR="005C100B" w:rsidP="04A6C3F3" w:rsidRDefault="005C100B" w14:paraId="4199E4CE"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Poziom studiów</w:t>
            </w:r>
          </w:p>
        </w:tc>
        <w:tc>
          <w:tcPr>
            <w:tcW w:w="6386" w:type="dxa"/>
            <w:gridSpan w:val="5"/>
            <w:shd w:val="clear" w:color="auto" w:fill="auto"/>
            <w:tcMar>
              <w:left w:w="28" w:type="dxa"/>
              <w:right w:w="28" w:type="dxa"/>
            </w:tcMar>
            <w:vAlign w:val="center"/>
          </w:tcPr>
          <w:p w:rsidRPr="005C100B" w:rsidR="005C100B" w:rsidP="444BD1D4" w:rsidRDefault="005F597E" w14:paraId="47EB93F1" w14:textId="1E40F0D6">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s</w:t>
            </w: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tudia pierwszego stopnia</w:t>
            </w:r>
          </w:p>
        </w:tc>
      </w:tr>
      <w:tr w:rsidRPr="005C100B" w:rsidR="005C100B" w:rsidTr="12CD2CEF" w14:paraId="444D5DBB"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5362D919"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Pr>
                <w:rFonts w:ascii="Times New Roman" w:hAnsi="Times New Roman" w:eastAsia="Times New Roman" w:cs="Times New Roman" w:asciiTheme="minorAscii" w:hAnsiTheme="minorAscii" w:eastAsiaTheme="minorAscii" w:cstheme="minorAscii"/>
                <w:i w:val="0"/>
                <w:iCs w:val="0"/>
                <w:sz w:val="20"/>
                <w:szCs w:val="20"/>
                <w:shd w:val="clear" w:color="auto" w:fill="D6E3BC"/>
              </w:rPr>
              <w:t>Profil studiów</w:t>
            </w:r>
          </w:p>
        </w:tc>
        <w:tc>
          <w:tcPr>
            <w:tcW w:w="6386" w:type="dxa"/>
            <w:gridSpan w:val="5"/>
            <w:shd w:val="clear" w:color="auto" w:fill="auto"/>
            <w:tcMar>
              <w:left w:w="28" w:type="dxa"/>
              <w:right w:w="28" w:type="dxa"/>
            </w:tcMar>
            <w:vAlign w:val="center"/>
          </w:tcPr>
          <w:p w:rsidRPr="005C100B" w:rsidR="005C100B" w:rsidP="444BD1D4" w:rsidRDefault="005F597E" w14:paraId="122F86A7" w14:textId="50B3DBC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ogólnoakademicki</w:t>
            </w:r>
          </w:p>
        </w:tc>
      </w:tr>
      <w:tr w:rsidRPr="005C100B" w:rsidR="005C100B" w:rsidTr="12CD2CEF" w14:paraId="6D1CA023"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67119716"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Forma studiów</w:t>
            </w:r>
          </w:p>
        </w:tc>
        <w:tc>
          <w:tcPr>
            <w:tcW w:w="6386" w:type="dxa"/>
            <w:gridSpan w:val="5"/>
            <w:shd w:val="clear" w:color="auto" w:fill="auto"/>
            <w:tcMar>
              <w:left w:w="28" w:type="dxa"/>
              <w:right w:w="28" w:type="dxa"/>
            </w:tcMar>
            <w:vAlign w:val="center"/>
          </w:tcPr>
          <w:p w:rsidRPr="005C100B" w:rsidR="005C100B" w:rsidP="444BD1D4" w:rsidRDefault="005C100B" w14:paraId="28DE2420" w14:textId="507CCE0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niestacjonarne</w:t>
            </w:r>
          </w:p>
        </w:tc>
      </w:tr>
      <w:tr w:rsidRPr="005C100B" w:rsidR="005C100B" w:rsidTr="12CD2CEF" w14:paraId="7EF4EE76"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7E38479C"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Semestr / semestry</w:t>
            </w:r>
          </w:p>
        </w:tc>
        <w:tc>
          <w:tcPr>
            <w:tcW w:w="6386" w:type="dxa"/>
            <w:gridSpan w:val="5"/>
            <w:shd w:val="clear" w:color="auto" w:fill="auto"/>
            <w:tcMar>
              <w:left w:w="28" w:type="dxa"/>
              <w:right w:w="28" w:type="dxa"/>
            </w:tcMar>
            <w:vAlign w:val="center"/>
          </w:tcPr>
          <w:p w:rsidRPr="005C100B" w:rsidR="005C100B" w:rsidP="625EA08C" w:rsidRDefault="005F597E" w14:paraId="50203743" w14:textId="4D2BEB3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25EA08C" w:rsidR="625EA08C">
              <w:rPr>
                <w:rFonts w:ascii="Times New Roman" w:hAnsi="Times New Roman" w:eastAsia="Times New Roman" w:cs="Times New Roman" w:asciiTheme="minorAscii" w:hAnsiTheme="minorAscii" w:eastAsiaTheme="minorAscii" w:cstheme="minorAscii"/>
                <w:i w:val="0"/>
                <w:iCs w:val="0"/>
                <w:sz w:val="20"/>
                <w:szCs w:val="20"/>
                <w:lang w:eastAsia="en-US"/>
              </w:rPr>
              <w:t>1,</w:t>
            </w:r>
            <w:r w:rsidRPr="625EA08C" w:rsidR="625EA08C">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25EA08C" w:rsidR="625EA08C">
              <w:rPr>
                <w:rFonts w:ascii="Times New Roman" w:hAnsi="Times New Roman" w:eastAsia="Times New Roman" w:cs="Times New Roman" w:asciiTheme="minorAscii" w:hAnsiTheme="minorAscii" w:eastAsiaTheme="minorAscii" w:cstheme="minorAscii"/>
                <w:i w:val="0"/>
                <w:iCs w:val="0"/>
                <w:sz w:val="20"/>
                <w:szCs w:val="20"/>
                <w:lang w:eastAsia="en-US"/>
              </w:rPr>
              <w:t>2, 3</w:t>
            </w:r>
          </w:p>
        </w:tc>
      </w:tr>
      <w:tr w:rsidRPr="005C100B" w:rsidR="005C100B" w:rsidTr="12CD2CEF" w14:paraId="164B1FD7" w14:textId="77777777">
        <w:trPr>
          <w:trHeight w:val="113" w:hRule="exact"/>
        </w:trPr>
        <w:tc>
          <w:tcPr>
            <w:tcW w:w="11282" w:type="dxa"/>
            <w:gridSpan w:val="7"/>
            <w:shd w:val="clear" w:color="auto" w:fill="A6A6A6" w:themeFill="background1" w:themeFillShade="A6"/>
            <w:tcMar>
              <w:left w:w="28" w:type="dxa"/>
              <w:right w:w="28" w:type="dxa"/>
            </w:tcMar>
            <w:vAlign w:val="center"/>
          </w:tcPr>
          <w:p w:rsidRPr="005C100B" w:rsidR="005C100B" w:rsidP="60DFA686" w:rsidRDefault="005C100B" w14:paraId="156D1F0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12CD2CEF" w14:paraId="514E4BE9"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5B11309A"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Przynależność do grupy zajęć</w:t>
            </w:r>
          </w:p>
        </w:tc>
        <w:tc>
          <w:tcPr>
            <w:tcW w:w="6386" w:type="dxa"/>
            <w:gridSpan w:val="5"/>
            <w:shd w:val="clear" w:color="auto" w:fill="auto"/>
            <w:tcMar>
              <w:left w:w="28" w:type="dxa"/>
              <w:right w:w="28" w:type="dxa"/>
            </w:tcMar>
            <w:vAlign w:val="center"/>
          </w:tcPr>
          <w:p w:rsidRPr="005C100B" w:rsidR="005C100B" w:rsidP="60DFA686" w:rsidRDefault="005F597E" w14:paraId="3D82784F" w14:textId="4727E17D">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A</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Grupa zajęć podstawowych</w:t>
            </w:r>
          </w:p>
        </w:tc>
      </w:tr>
      <w:tr w:rsidRPr="005C100B" w:rsidR="005C100B" w:rsidTr="12CD2CEF" w14:paraId="6B888F6B"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43C301FC"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Status przedmiotu</w:t>
            </w:r>
          </w:p>
        </w:tc>
        <w:tc>
          <w:tcPr>
            <w:tcW w:w="6386" w:type="dxa"/>
            <w:gridSpan w:val="5"/>
            <w:shd w:val="clear" w:color="auto" w:fill="auto"/>
            <w:tcMar>
              <w:left w:w="28" w:type="dxa"/>
              <w:right w:w="28" w:type="dxa"/>
            </w:tcMar>
            <w:vAlign w:val="center"/>
          </w:tcPr>
          <w:p w:rsidRPr="005C100B" w:rsidR="005C100B" w:rsidP="5AF64535" w:rsidRDefault="005F597E" w14:paraId="2B30004F" w14:textId="77777777"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5AF64535" w:rsidR="5AF64535">
              <w:rPr>
                <w:rFonts w:ascii="Times New Roman" w:hAnsi="Times New Roman" w:eastAsia="Times New Roman" w:cs="Times New Roman" w:asciiTheme="minorAscii" w:hAnsiTheme="minorAscii" w:eastAsiaTheme="minorAscii" w:cstheme="minorAscii"/>
                <w:i w:val="0"/>
                <w:iCs w:val="0"/>
                <w:sz w:val="20"/>
                <w:szCs w:val="20"/>
                <w:lang w:eastAsia="en-US"/>
              </w:rPr>
              <w:t>obowiązkowy</w:t>
            </w:r>
          </w:p>
        </w:tc>
      </w:tr>
      <w:tr w:rsidRPr="005C100B" w:rsidR="005C100B" w:rsidTr="12CD2CEF" w14:paraId="420FA202" w14:textId="77777777">
        <w:trPr>
          <w:trHeight w:val="454"/>
        </w:trPr>
        <w:tc>
          <w:tcPr>
            <w:tcW w:w="4896" w:type="dxa"/>
            <w:gridSpan w:val="2"/>
            <w:vMerge w:val="restart"/>
            <w:shd w:val="clear" w:color="auto" w:fill="E2EEE3"/>
            <w:tcMar>
              <w:left w:w="28" w:type="dxa"/>
              <w:right w:w="28" w:type="dxa"/>
            </w:tcMar>
            <w:vAlign w:val="center"/>
          </w:tcPr>
          <w:p w:rsidRPr="005C100B" w:rsidR="005C100B" w:rsidP="04A6C3F3" w:rsidRDefault="005C100B" w14:paraId="70F2E8F7"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Formy realizacji zajęć dydaktycznych, wymiar, punkty ECTS </w:t>
            </w:r>
          </w:p>
        </w:tc>
        <w:tc>
          <w:tcPr>
            <w:tcW w:w="2426" w:type="dxa"/>
            <w:gridSpan w:val="2"/>
            <w:shd w:val="clear" w:color="auto" w:fill="E2EEE3"/>
            <w:tcMar>
              <w:left w:w="28" w:type="dxa"/>
              <w:right w:w="28" w:type="dxa"/>
            </w:tcMar>
            <w:vAlign w:val="center"/>
          </w:tcPr>
          <w:p w:rsidRPr="005C100B" w:rsidR="005C100B" w:rsidP="04A6C3F3" w:rsidRDefault="005C100B" w14:paraId="31E0378E"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Forma zajęć</w:t>
            </w:r>
          </w:p>
        </w:tc>
        <w:tc>
          <w:tcPr>
            <w:tcW w:w="1521" w:type="dxa"/>
            <w:shd w:val="clear" w:color="auto" w:fill="E2EEE3"/>
            <w:tcMar>
              <w:left w:w="28" w:type="dxa"/>
              <w:right w:w="28" w:type="dxa"/>
            </w:tcMar>
            <w:vAlign w:val="center"/>
          </w:tcPr>
          <w:p w:rsidRPr="005C100B" w:rsidR="005C100B" w:rsidP="04A6C3F3" w:rsidRDefault="005C100B" w14:paraId="01C004C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Liczba godzin zajęć dydaktycznych</w:t>
            </w:r>
          </w:p>
        </w:tc>
        <w:tc>
          <w:tcPr>
            <w:tcW w:w="2439" w:type="dxa"/>
            <w:gridSpan w:val="2"/>
            <w:shd w:val="clear" w:color="auto" w:fill="E2EEE3"/>
            <w:tcMar>
              <w:left w:w="28" w:type="dxa"/>
              <w:right w:w="28" w:type="dxa"/>
            </w:tcMar>
            <w:vAlign w:val="center"/>
          </w:tcPr>
          <w:p w:rsidRPr="005C100B" w:rsidR="005C100B" w:rsidP="04A6C3F3" w:rsidRDefault="005C100B" w14:paraId="3E82FC2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Liczba punktów ECTS</w:t>
            </w:r>
          </w:p>
        </w:tc>
      </w:tr>
      <w:tr w:rsidRPr="005C100B" w:rsidR="005C100B" w:rsidTr="12CD2CEF" w14:paraId="1B0DCBDD" w14:textId="77777777">
        <w:trPr>
          <w:trHeight w:val="454"/>
        </w:trPr>
        <w:tc>
          <w:tcPr>
            <w:tcW w:w="4896" w:type="dxa"/>
            <w:gridSpan w:val="2"/>
            <w:vMerge/>
            <w:tcMar>
              <w:left w:w="28" w:type="dxa"/>
              <w:right w:w="28" w:type="dxa"/>
            </w:tcMar>
            <w:vAlign w:val="center"/>
          </w:tcPr>
          <w:p w:rsidRPr="005C100B" w:rsidR="005C100B" w:rsidP="005C100B" w:rsidRDefault="005C100B" w14:paraId="6CC708A8" w14:textId="77777777">
            <w:pPr>
              <w:rPr>
                <w:rFonts w:eastAsia="Calibri"/>
                <w:sz w:val="20"/>
                <w:szCs w:val="20"/>
              </w:rPr>
            </w:pPr>
          </w:p>
        </w:tc>
        <w:tc>
          <w:tcPr>
            <w:tcW w:w="2426" w:type="dxa"/>
            <w:gridSpan w:val="2"/>
            <w:shd w:val="clear" w:color="auto" w:fill="auto"/>
            <w:tcMar>
              <w:left w:w="28" w:type="dxa"/>
              <w:right w:w="28" w:type="dxa"/>
            </w:tcMar>
            <w:vAlign w:val="center"/>
          </w:tcPr>
          <w:p w:rsidRPr="005C100B" w:rsidR="005C100B" w:rsidP="04A6C3F3" w:rsidRDefault="005C100B" w14:paraId="2AA3FE62"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Wykład</w:t>
            </w:r>
          </w:p>
        </w:tc>
        <w:tc>
          <w:tcPr>
            <w:tcW w:w="1521" w:type="dxa"/>
            <w:shd w:val="clear" w:color="auto" w:fill="auto"/>
            <w:tcMar>
              <w:left w:w="28" w:type="dxa"/>
              <w:right w:w="28" w:type="dxa"/>
            </w:tcMar>
            <w:vAlign w:val="center"/>
          </w:tcPr>
          <w:p w:rsidRPr="005C100B" w:rsidR="005C100B" w:rsidP="04A6C3F3" w:rsidRDefault="005C100B" w14:paraId="7062B80F"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[h]</w:t>
            </w:r>
          </w:p>
        </w:tc>
        <w:tc>
          <w:tcPr>
            <w:tcW w:w="2439" w:type="dxa"/>
            <w:gridSpan w:val="2"/>
            <w:vMerge w:val="restart"/>
            <w:shd w:val="clear" w:color="auto" w:fill="auto"/>
            <w:tcMar>
              <w:left w:w="28" w:type="dxa"/>
              <w:right w:w="28" w:type="dxa"/>
            </w:tcMar>
            <w:vAlign w:val="center"/>
          </w:tcPr>
          <w:p w:rsidRPr="005C100B" w:rsidR="005C100B" w:rsidP="04A6C3F3" w:rsidRDefault="005F597E" w14:paraId="163C1C13" w14:textId="7D26C6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10</w:t>
            </w: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 </w:t>
            </w:r>
            <w:r w:rsidRPr="04A6C3F3" w:rsidR="04A6C3F3">
              <w:rPr>
                <w:rFonts w:ascii="Times New Roman" w:hAnsi="Times New Roman" w:eastAsia="Times New Roman" w:cs="Times New Roman" w:asciiTheme="minorAscii" w:hAnsiTheme="minorAscii" w:eastAsiaTheme="minorAscii" w:cstheme="minorAscii"/>
                <w:i w:val="0"/>
                <w:iCs w:val="0"/>
                <w:sz w:val="20"/>
                <w:szCs w:val="20"/>
              </w:rPr>
              <w:t>ECTS</w:t>
            </w:r>
          </w:p>
        </w:tc>
      </w:tr>
      <w:tr w:rsidRPr="005C100B" w:rsidR="005C100B" w:rsidTr="12CD2CEF" w14:paraId="6587405E" w14:textId="77777777">
        <w:trPr>
          <w:trHeight w:val="454"/>
        </w:trPr>
        <w:tc>
          <w:tcPr>
            <w:tcW w:w="4896" w:type="dxa"/>
            <w:gridSpan w:val="2"/>
            <w:vMerge/>
            <w:tcMar>
              <w:left w:w="28" w:type="dxa"/>
              <w:right w:w="28" w:type="dxa"/>
            </w:tcMar>
            <w:vAlign w:val="center"/>
          </w:tcPr>
          <w:p w:rsidRPr="005C100B" w:rsidR="005C100B" w:rsidP="005C100B" w:rsidRDefault="005C100B" w14:paraId="7B529148" w14:textId="77777777">
            <w:pPr>
              <w:rPr>
                <w:rFonts w:eastAsia="Calibri"/>
                <w:sz w:val="20"/>
                <w:szCs w:val="20"/>
              </w:rPr>
            </w:pPr>
          </w:p>
        </w:tc>
        <w:tc>
          <w:tcPr>
            <w:tcW w:w="2426" w:type="dxa"/>
            <w:gridSpan w:val="2"/>
            <w:shd w:val="clear" w:color="auto" w:fill="auto"/>
            <w:tcMar>
              <w:left w:w="28" w:type="dxa"/>
              <w:right w:w="28" w:type="dxa"/>
            </w:tcMar>
            <w:vAlign w:val="center"/>
          </w:tcPr>
          <w:p w:rsidRPr="005C100B" w:rsidR="005C100B" w:rsidP="04A6C3F3" w:rsidRDefault="005C100B" w14:paraId="299C799C"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Ćwiczenia</w:t>
            </w:r>
          </w:p>
        </w:tc>
        <w:tc>
          <w:tcPr>
            <w:tcW w:w="1521" w:type="dxa"/>
            <w:shd w:val="clear" w:color="auto" w:fill="auto"/>
            <w:tcMar>
              <w:left w:w="28" w:type="dxa"/>
              <w:right w:w="28" w:type="dxa"/>
            </w:tcMar>
            <w:vAlign w:val="center"/>
          </w:tcPr>
          <w:p w:rsidRPr="005C100B" w:rsidR="005C100B" w:rsidP="04A6C3F3" w:rsidRDefault="005C100B" w14:paraId="72F21249"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[h]</w:t>
            </w:r>
          </w:p>
        </w:tc>
        <w:tc>
          <w:tcPr>
            <w:tcW w:w="2439" w:type="dxa"/>
            <w:gridSpan w:val="2"/>
            <w:vMerge/>
            <w:tcMar>
              <w:left w:w="28" w:type="dxa"/>
              <w:right w:w="28" w:type="dxa"/>
            </w:tcMar>
            <w:vAlign w:val="center"/>
          </w:tcPr>
          <w:p w:rsidRPr="005C100B" w:rsidR="005C100B" w:rsidP="005C100B" w:rsidRDefault="005C100B" w14:paraId="4BB478B3" w14:textId="77777777">
            <w:pPr>
              <w:rPr>
                <w:rFonts w:eastAsia="Calibri"/>
                <w:sz w:val="20"/>
                <w:szCs w:val="20"/>
              </w:rPr>
            </w:pPr>
          </w:p>
        </w:tc>
      </w:tr>
      <w:tr w:rsidRPr="005C100B" w:rsidR="005C100B" w:rsidTr="12CD2CEF" w14:paraId="67161024" w14:textId="77777777">
        <w:trPr>
          <w:trHeight w:val="454"/>
        </w:trPr>
        <w:tc>
          <w:tcPr>
            <w:tcW w:w="4896" w:type="dxa"/>
            <w:gridSpan w:val="2"/>
            <w:vMerge/>
            <w:tcMar>
              <w:left w:w="28" w:type="dxa"/>
              <w:right w:w="28" w:type="dxa"/>
            </w:tcMar>
            <w:vAlign w:val="center"/>
          </w:tcPr>
          <w:p w:rsidRPr="005C100B" w:rsidR="005C100B" w:rsidP="005C100B" w:rsidRDefault="005C100B" w14:paraId="10BD5215" w14:textId="77777777">
            <w:pPr>
              <w:rPr>
                <w:rFonts w:eastAsia="Calibri"/>
                <w:sz w:val="20"/>
                <w:szCs w:val="20"/>
              </w:rPr>
            </w:pPr>
          </w:p>
        </w:tc>
        <w:tc>
          <w:tcPr>
            <w:tcW w:w="2426" w:type="dxa"/>
            <w:gridSpan w:val="2"/>
            <w:shd w:val="clear" w:color="auto" w:fill="auto"/>
            <w:tcMar>
              <w:left w:w="28" w:type="dxa"/>
              <w:right w:w="28" w:type="dxa"/>
            </w:tcMar>
            <w:vAlign w:val="center"/>
          </w:tcPr>
          <w:p w:rsidRPr="005C100B" w:rsidR="005C100B" w:rsidP="04A6C3F3" w:rsidRDefault="005F597E" w14:paraId="4A02B3BD"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Pracownia artystyczna</w:t>
            </w:r>
          </w:p>
        </w:tc>
        <w:tc>
          <w:tcPr>
            <w:tcW w:w="1521" w:type="dxa"/>
            <w:shd w:val="clear" w:color="auto" w:fill="auto"/>
            <w:tcMar>
              <w:left w:w="28" w:type="dxa"/>
              <w:right w:w="28" w:type="dxa"/>
            </w:tcMar>
            <w:vAlign w:val="center"/>
          </w:tcPr>
          <w:p w:rsidRPr="005C100B" w:rsidR="005C100B" w:rsidP="60DFA686" w:rsidRDefault="005F597E" w14:paraId="64B637C5" w14:textId="5659D062">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90 [h]</w:t>
            </w:r>
          </w:p>
        </w:tc>
        <w:tc>
          <w:tcPr>
            <w:tcW w:w="2439" w:type="dxa"/>
            <w:gridSpan w:val="2"/>
            <w:vMerge/>
            <w:tcMar>
              <w:left w:w="28" w:type="dxa"/>
              <w:right w:w="28" w:type="dxa"/>
            </w:tcMar>
            <w:vAlign w:val="center"/>
          </w:tcPr>
          <w:p w:rsidRPr="005C100B" w:rsidR="005C100B" w:rsidP="005C100B" w:rsidRDefault="005C100B" w14:paraId="3D865FCD" w14:textId="77777777">
            <w:pPr>
              <w:rPr>
                <w:rFonts w:eastAsia="Calibri"/>
                <w:sz w:val="20"/>
                <w:szCs w:val="20"/>
              </w:rPr>
            </w:pPr>
          </w:p>
        </w:tc>
      </w:tr>
      <w:tr w:rsidRPr="005C100B" w:rsidR="005C100B" w:rsidTr="12CD2CEF" w14:paraId="54445266" w14:textId="77777777">
        <w:trPr>
          <w:trHeight w:val="454"/>
        </w:trPr>
        <w:tc>
          <w:tcPr>
            <w:tcW w:w="2583" w:type="dxa"/>
            <w:vMerge w:val="restart"/>
            <w:shd w:val="clear" w:color="auto" w:fill="E2EEE3"/>
            <w:tcMar>
              <w:left w:w="28" w:type="dxa"/>
              <w:right w:w="28" w:type="dxa"/>
            </w:tcMar>
            <w:vAlign w:val="center"/>
          </w:tcPr>
          <w:p w:rsidRPr="005C100B" w:rsidR="005C100B" w:rsidP="04A6C3F3" w:rsidRDefault="005C100B" w14:paraId="547618A8"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Powiązanie przedmiotu</w:t>
            </w:r>
          </w:p>
        </w:tc>
        <w:tc>
          <w:tcPr>
            <w:tcW w:w="2313" w:type="dxa"/>
            <w:shd w:val="clear" w:color="auto" w:fill="E2EEE3"/>
            <w:tcMar/>
            <w:vAlign w:val="center"/>
          </w:tcPr>
          <w:p w:rsidRPr="005C100B" w:rsidR="005C100B" w:rsidP="04A6C3F3" w:rsidRDefault="005C100B" w14:paraId="519CCE3B"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z profilem studiów</w:t>
            </w:r>
          </w:p>
        </w:tc>
        <w:tc>
          <w:tcPr>
            <w:tcW w:w="5165" w:type="dxa"/>
            <w:gridSpan w:val="4"/>
            <w:shd w:val="clear" w:color="auto" w:fill="auto"/>
            <w:tcMar>
              <w:left w:w="28" w:type="dxa"/>
              <w:right w:w="28" w:type="dxa"/>
            </w:tcMar>
            <w:vAlign w:val="center"/>
          </w:tcPr>
          <w:p w:rsidRPr="001B0E08" w:rsidR="005C100B" w:rsidP="60DFA686" w:rsidRDefault="005F597E" w14:paraId="3494D88D" w14:textId="4DDF9B97">
            <w:pPr>
              <w:widowControl w:val="0"/>
              <w:tabs>
                <w:tab w:val="left" w:pos="220"/>
                <w:tab w:val="left" w:pos="720"/>
              </w:tabs>
              <w:autoSpaceDE w:val="0"/>
              <w:autoSpaceDN w:val="0"/>
              <w:adjustRightInd w:val="0"/>
              <w:spacing w:after="240" w:line="300" w:lineRule="atLeast"/>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Powiązany z prowadzoną działalności</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ą</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naukową w </w:t>
            </w:r>
            <w:proofErr w:type="gram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dyscyplinie</w:t>
            </w:r>
            <w:proofErr w:type="gramEnd"/>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do której przyporządkowany jest kierunek studiów (profil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ogólnoakademicki</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p>
        </w:tc>
        <w:tc>
          <w:tcPr>
            <w:tcW w:w="1221" w:type="dxa"/>
            <w:shd w:val="clear" w:color="auto" w:fill="auto"/>
            <w:tcMar>
              <w:left w:w="28" w:type="dxa"/>
              <w:right w:w="28" w:type="dxa"/>
            </w:tcMar>
            <w:vAlign w:val="center"/>
          </w:tcPr>
          <w:p w:rsidRPr="005C100B" w:rsidR="005C100B" w:rsidP="60DFA686" w:rsidRDefault="005C100B" w14:paraId="4D446786" w14:textId="1ECE05A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5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ECTS</w:t>
            </w:r>
          </w:p>
        </w:tc>
      </w:tr>
      <w:tr w:rsidRPr="005C100B" w:rsidR="005C100B" w:rsidTr="12CD2CEF" w14:paraId="51D68CE4" w14:textId="77777777">
        <w:trPr>
          <w:trHeight w:val="454"/>
        </w:trPr>
        <w:tc>
          <w:tcPr>
            <w:tcW w:w="2583" w:type="dxa"/>
            <w:vMerge/>
            <w:tcMar>
              <w:left w:w="28" w:type="dxa"/>
              <w:right w:w="28" w:type="dxa"/>
            </w:tcMar>
            <w:vAlign w:val="center"/>
          </w:tcPr>
          <w:p w:rsidRPr="005C100B" w:rsidR="005C100B" w:rsidP="005C100B" w:rsidRDefault="005C100B" w14:paraId="5C1A0146" w14:textId="77777777">
            <w:pPr>
              <w:rPr>
                <w:rFonts w:eastAsia="Calibri"/>
                <w:sz w:val="20"/>
                <w:szCs w:val="20"/>
              </w:rPr>
            </w:pPr>
          </w:p>
        </w:tc>
        <w:tc>
          <w:tcPr>
            <w:tcW w:w="2313" w:type="dxa"/>
            <w:shd w:val="clear" w:color="auto" w:fill="E2EEE3"/>
            <w:tcMar/>
            <w:vAlign w:val="center"/>
          </w:tcPr>
          <w:p w:rsidRPr="005C100B" w:rsidR="005C100B" w:rsidP="04A6C3F3" w:rsidRDefault="005C100B" w14:paraId="6CAFBBAF"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z uprawnieniami</w:t>
            </w:r>
          </w:p>
        </w:tc>
        <w:tc>
          <w:tcPr>
            <w:tcW w:w="5165" w:type="dxa"/>
            <w:gridSpan w:val="4"/>
            <w:shd w:val="clear" w:color="auto" w:fill="auto"/>
            <w:tcMar>
              <w:left w:w="28" w:type="dxa"/>
              <w:right w:w="28" w:type="dxa"/>
            </w:tcMar>
            <w:vAlign w:val="center"/>
          </w:tcPr>
          <w:p w:rsidRPr="005C100B" w:rsidR="005C100B" w:rsidP="60DFA686" w:rsidRDefault="005C100B" w14:paraId="2CC01FF0" w14:textId="77777777" w14:noSpellErr="1">
            <w:pPr>
              <w:ind w:left="151"/>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1221" w:type="dxa"/>
            <w:shd w:val="clear" w:color="auto" w:fill="auto"/>
            <w:tcMar>
              <w:left w:w="28" w:type="dxa"/>
              <w:right w:w="28" w:type="dxa"/>
            </w:tcMar>
            <w:vAlign w:val="center"/>
          </w:tcPr>
          <w:p w:rsidRPr="005C100B" w:rsidR="005C100B" w:rsidP="60DFA686" w:rsidRDefault="004C2DBA" w14:paraId="6195FB4C" w14:textId="101B9C78">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ECTS</w:t>
            </w:r>
          </w:p>
        </w:tc>
      </w:tr>
      <w:tr w:rsidRPr="005C100B" w:rsidR="005C100B" w:rsidTr="12CD2CEF" w14:paraId="76A3F9F5" w14:textId="77777777">
        <w:trPr>
          <w:trHeight w:val="454"/>
        </w:trPr>
        <w:tc>
          <w:tcPr>
            <w:tcW w:w="2583" w:type="dxa"/>
            <w:vMerge/>
            <w:tcMar>
              <w:left w:w="28" w:type="dxa"/>
              <w:right w:w="28" w:type="dxa"/>
            </w:tcMar>
            <w:vAlign w:val="center"/>
          </w:tcPr>
          <w:p w:rsidRPr="005C100B" w:rsidR="005C100B" w:rsidP="005C100B" w:rsidRDefault="005C100B" w14:paraId="2EE7F174" w14:textId="77777777">
            <w:pPr>
              <w:rPr>
                <w:rFonts w:eastAsia="Calibri"/>
                <w:sz w:val="20"/>
                <w:szCs w:val="20"/>
              </w:rPr>
            </w:pPr>
          </w:p>
        </w:tc>
        <w:tc>
          <w:tcPr>
            <w:tcW w:w="2313" w:type="dxa"/>
            <w:shd w:val="clear" w:color="auto" w:fill="E2EEE3"/>
            <w:tcMar/>
            <w:vAlign w:val="center"/>
          </w:tcPr>
          <w:p w:rsidRPr="005C100B" w:rsidR="005C100B" w:rsidP="04A6C3F3" w:rsidRDefault="005C100B" w14:paraId="1326B4D4"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z dyscypliną</w:t>
            </w:r>
          </w:p>
        </w:tc>
        <w:tc>
          <w:tcPr>
            <w:tcW w:w="5165" w:type="dxa"/>
            <w:gridSpan w:val="4"/>
            <w:shd w:val="clear" w:color="auto" w:fill="auto"/>
            <w:tcMar>
              <w:left w:w="28" w:type="dxa"/>
              <w:right w:w="28" w:type="dxa"/>
            </w:tcMar>
            <w:vAlign w:val="center"/>
          </w:tcPr>
          <w:p w:rsidRPr="005C100B" w:rsidR="005C100B" w:rsidP="444BD1D4" w:rsidRDefault="005C100B" w14:paraId="4EF3D9A5" w14:textId="7BA19D31">
            <w:pPr>
              <w:ind/>
              <w:jc w:val="both"/>
              <w:rPr>
                <w:rFonts w:ascii="Times New Roman" w:hAnsi="Times New Roman" w:eastAsia="Times New Roman" w:cs="Times New Roman" w:asciiTheme="minorAscii" w:hAnsiTheme="minorAscii" w:eastAsiaTheme="minorAscii" w:cstheme="minorAscii"/>
                <w:sz w:val="20"/>
                <w:szCs w:val="20"/>
                <w:lang w:eastAsia="en-US"/>
              </w:rPr>
            </w:pPr>
            <w:r w:rsidRPr="444BD1D4" w:rsidR="444BD1D4">
              <w:rPr>
                <w:rFonts w:ascii="Times New Roman" w:hAnsi="Times New Roman" w:eastAsia="Times New Roman" w:cs="Times New Roman"/>
                <w:noProof w:val="0"/>
                <w:sz w:val="20"/>
                <w:szCs w:val="20"/>
                <w:lang w:val="pl-PL"/>
              </w:rPr>
              <w:t>S</w:t>
            </w:r>
            <w:r w:rsidRPr="444BD1D4" w:rsidR="444BD1D4">
              <w:rPr>
                <w:rFonts w:ascii="Times New Roman" w:hAnsi="Times New Roman" w:eastAsia="Times New Roman" w:cs="Times New Roman"/>
                <w:noProof w:val="0"/>
                <w:sz w:val="20"/>
                <w:szCs w:val="20"/>
                <w:lang w:val="pl-PL"/>
              </w:rPr>
              <w:t>ztuki plastyczne i konserwacja dzieł sztuki</w:t>
            </w:r>
          </w:p>
        </w:tc>
        <w:tc>
          <w:tcPr>
            <w:tcW w:w="1221" w:type="dxa"/>
            <w:shd w:val="clear" w:color="auto" w:fill="auto"/>
            <w:tcMar>
              <w:left w:w="28" w:type="dxa"/>
              <w:right w:w="28" w:type="dxa"/>
            </w:tcMar>
            <w:vAlign w:val="center"/>
          </w:tcPr>
          <w:p w:rsidRPr="005C100B" w:rsidR="005C100B" w:rsidP="1FB090BE" w:rsidRDefault="005C100B" w14:paraId="7BF1645B" w14:textId="4A6F40A4">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1FB090BE" w:rsidR="1FB090BE">
              <w:rPr>
                <w:rFonts w:ascii="Times New Roman" w:hAnsi="Times New Roman" w:eastAsia="Times New Roman" w:cs="Times New Roman" w:asciiTheme="minorAscii" w:hAnsiTheme="minorAscii" w:eastAsiaTheme="minorAscii" w:cstheme="minorAscii"/>
                <w:i w:val="0"/>
                <w:iCs w:val="0"/>
                <w:sz w:val="20"/>
                <w:szCs w:val="20"/>
                <w:lang w:eastAsia="en-US"/>
              </w:rPr>
              <w:t>10</w:t>
            </w:r>
            <w:r w:rsidRPr="1FB090BE" w:rsidR="1FB090B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ECTS</w:t>
            </w:r>
          </w:p>
        </w:tc>
      </w:tr>
      <w:tr w:rsidRPr="005C100B" w:rsidR="005C100B" w:rsidTr="12CD2CEF" w14:paraId="15CAF8F9"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0BB9126F"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Forma nauczania </w:t>
            </w:r>
          </w:p>
        </w:tc>
        <w:tc>
          <w:tcPr>
            <w:tcW w:w="6386" w:type="dxa"/>
            <w:gridSpan w:val="5"/>
            <w:shd w:val="clear" w:color="auto" w:fill="auto"/>
            <w:tcMar>
              <w:left w:w="28" w:type="dxa"/>
              <w:right w:w="28" w:type="dxa"/>
            </w:tcMar>
            <w:vAlign w:val="center"/>
          </w:tcPr>
          <w:p w:rsidRPr="005C100B" w:rsidR="005C100B" w:rsidP="04A6C3F3" w:rsidRDefault="002B42F9" w14:paraId="5604EB7D"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Tradycyjna, zajęcia organizowane w uczelni</w:t>
            </w:r>
          </w:p>
        </w:tc>
      </w:tr>
      <w:tr w:rsidRPr="005C100B" w:rsidR="005C100B" w:rsidTr="12CD2CEF" w14:paraId="727DBD9F"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26BE24C7"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Wymagania wstępne</w:t>
            </w:r>
          </w:p>
        </w:tc>
        <w:tc>
          <w:tcPr>
            <w:tcW w:w="6386" w:type="dxa"/>
            <w:gridSpan w:val="5"/>
            <w:shd w:val="clear" w:color="auto" w:fill="auto"/>
            <w:tcMar>
              <w:left w:w="28" w:type="dxa"/>
              <w:right w:w="28" w:type="dxa"/>
            </w:tcMar>
            <w:vAlign w:val="center"/>
          </w:tcPr>
          <w:p w:rsidRPr="005C100B" w:rsidR="005C100B" w:rsidP="04A6C3F3" w:rsidRDefault="002B42F9" w14:paraId="6795A23C"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Studenci kierunku Sztuka Mediów i  Edukacja Wizualna</w:t>
            </w:r>
          </w:p>
        </w:tc>
      </w:tr>
      <w:tr w:rsidRPr="005C100B" w:rsidR="005C100B" w:rsidTr="12CD2CEF" w14:paraId="2A498B83" w14:textId="77777777">
        <w:trPr>
          <w:trHeight w:val="113" w:hRule="exact"/>
        </w:trPr>
        <w:tc>
          <w:tcPr>
            <w:tcW w:w="11282" w:type="dxa"/>
            <w:gridSpan w:val="7"/>
            <w:shd w:val="clear" w:color="auto" w:fill="A6A6A6" w:themeFill="background1" w:themeFillShade="A6"/>
            <w:tcMar>
              <w:left w:w="28" w:type="dxa"/>
              <w:right w:w="28" w:type="dxa"/>
            </w:tcMar>
            <w:vAlign w:val="center"/>
          </w:tcPr>
          <w:p w:rsidRPr="005C100B" w:rsidR="005C100B" w:rsidP="60DFA686" w:rsidRDefault="005C100B" w14:paraId="5CE0773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12CD2CEF" w14:paraId="2256989E"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6279EBF7"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Jednostka prowadząca </w:t>
            </w:r>
          </w:p>
        </w:tc>
        <w:tc>
          <w:tcPr>
            <w:tcW w:w="6386" w:type="dxa"/>
            <w:gridSpan w:val="5"/>
            <w:shd w:val="clear" w:color="auto" w:fill="auto"/>
            <w:tcMar>
              <w:left w:w="28" w:type="dxa"/>
              <w:right w:w="28" w:type="dxa"/>
            </w:tcMar>
            <w:vAlign w:val="center"/>
          </w:tcPr>
          <w:p w:rsidRPr="005C100B" w:rsidR="005C100B" w:rsidP="60DFA686" w:rsidRDefault="00E00CD1" w14:paraId="10798E59" w14:textId="2B4CCCD6">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Katedra Malarstwa i Rysunku</w:t>
            </w:r>
          </w:p>
        </w:tc>
      </w:tr>
      <w:tr w:rsidRPr="005C100B" w:rsidR="005C100B" w:rsidTr="12CD2CEF" w14:paraId="506B2C24"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6F29A649"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Koordynator</w:t>
            </w:r>
          </w:p>
        </w:tc>
        <w:tc>
          <w:tcPr>
            <w:tcW w:w="6386" w:type="dxa"/>
            <w:gridSpan w:val="5"/>
            <w:shd w:val="clear" w:color="auto" w:fill="auto"/>
            <w:tcMar>
              <w:left w:w="28" w:type="dxa"/>
              <w:right w:w="28" w:type="dxa"/>
            </w:tcMar>
            <w:vAlign w:val="center"/>
          </w:tcPr>
          <w:p w:rsidRPr="005C100B" w:rsidR="005C100B" w:rsidP="60DFA686" w:rsidRDefault="005C100B" w14:paraId="5DB6FF40" w14:textId="19CE0DEC">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Dr hab. Katarzyna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Nowicka-Urbańska</w:t>
            </w:r>
            <w:proofErr w:type="spellEnd"/>
          </w:p>
        </w:tc>
      </w:tr>
      <w:tr w:rsidRPr="005C100B" w:rsidR="005C100B" w:rsidTr="12CD2CEF" w14:paraId="62E303EC"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3A893E84"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Osoby prowadzące </w:t>
            </w:r>
          </w:p>
        </w:tc>
        <w:tc>
          <w:tcPr>
            <w:tcW w:w="6386" w:type="dxa"/>
            <w:gridSpan w:val="5"/>
            <w:shd w:val="clear" w:color="auto" w:fill="auto"/>
            <w:tcMar>
              <w:left w:w="28" w:type="dxa"/>
              <w:right w:w="28" w:type="dxa"/>
            </w:tcMar>
            <w:vAlign w:val="center"/>
          </w:tcPr>
          <w:p w:rsidRPr="005C100B" w:rsidR="005C100B" w:rsidP="60DFA686" w:rsidRDefault="002B42F9" w14:paraId="559C2923" w14:textId="79FF6E1C">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Dr hab. Katarzyna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Nowicka-Urbańska</w:t>
            </w:r>
            <w:proofErr w:type="spellEnd"/>
          </w:p>
        </w:tc>
      </w:tr>
      <w:tr w:rsidRPr="005C100B" w:rsidR="005C100B" w:rsidTr="12CD2CEF" w14:paraId="2BD0F3FE" w14:textId="77777777">
        <w:trPr>
          <w:trHeight w:val="454"/>
        </w:trPr>
        <w:tc>
          <w:tcPr>
            <w:tcW w:w="4896" w:type="dxa"/>
            <w:gridSpan w:val="2"/>
            <w:shd w:val="clear" w:color="auto" w:fill="E2EEE3"/>
            <w:tcMar>
              <w:left w:w="28" w:type="dxa"/>
              <w:right w:w="28" w:type="dxa"/>
            </w:tcMar>
            <w:vAlign w:val="center"/>
          </w:tcPr>
          <w:p w:rsidRPr="005C100B" w:rsidR="005C100B" w:rsidP="60DFA686" w:rsidRDefault="005C100B" w14:paraId="3A1A5744" w14:textId="77777777">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Adres strony internetowej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pjo</w:t>
            </w:r>
            <w:proofErr w:type="spellEnd"/>
          </w:p>
        </w:tc>
        <w:tc>
          <w:tcPr>
            <w:tcW w:w="6386" w:type="dxa"/>
            <w:gridSpan w:val="5"/>
            <w:shd w:val="clear" w:color="auto" w:fill="auto"/>
            <w:tcMar>
              <w:left w:w="28" w:type="dxa"/>
              <w:right w:w="28" w:type="dxa"/>
            </w:tcMar>
            <w:vAlign w:val="center"/>
          </w:tcPr>
          <w:p w:rsidRPr="005C100B" w:rsidR="005C100B" w:rsidP="444BD1D4" w:rsidRDefault="002B42F9" w14:paraId="5713C09C" w14:textId="6AAB0856">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ws</w:t>
            </w: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.uniwersytetradom.pl</w:t>
            </w:r>
          </w:p>
        </w:tc>
      </w:tr>
      <w:tr w:rsidRPr="005C100B" w:rsidR="005C100B" w:rsidTr="12CD2CEF" w14:paraId="13F2578D" w14:textId="77777777">
        <w:trPr>
          <w:trHeight w:val="454"/>
        </w:trPr>
        <w:tc>
          <w:tcPr>
            <w:tcW w:w="4896" w:type="dxa"/>
            <w:gridSpan w:val="2"/>
            <w:shd w:val="clear" w:color="auto" w:fill="E2EEE3"/>
            <w:tcMar>
              <w:left w:w="28" w:type="dxa"/>
              <w:right w:w="28" w:type="dxa"/>
            </w:tcMar>
            <w:vAlign w:val="center"/>
          </w:tcPr>
          <w:p w:rsidRPr="005C100B" w:rsidR="005C100B" w:rsidP="04A6C3F3" w:rsidRDefault="005C100B" w14:paraId="0A2D3084"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Adres e-mail, telefon koordynatora</w:t>
            </w:r>
          </w:p>
        </w:tc>
        <w:tc>
          <w:tcPr>
            <w:tcW w:w="6386" w:type="dxa"/>
            <w:gridSpan w:val="5"/>
            <w:shd w:val="clear" w:color="auto" w:fill="auto"/>
            <w:tcMar>
              <w:left w:w="28" w:type="dxa"/>
              <w:right w:w="28" w:type="dxa"/>
            </w:tcMar>
            <w:vAlign w:val="center"/>
          </w:tcPr>
          <w:p w:rsidRPr="005C100B" w:rsidR="005C100B" w:rsidP="444BD1D4" w:rsidRDefault="00E00CD1" w14:paraId="74023684" w14:textId="6F34BF19">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k.nowicka@uthrad.pl</w:t>
            </w: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 361</w:t>
            </w:r>
            <w:r w:rsidRPr="444BD1D4" w:rsidR="444BD1D4">
              <w:rPr>
                <w:rFonts w:ascii="Times New Roman" w:hAnsi="Times New Roman" w:eastAsia="Times New Roman" w:cs="Times New Roman" w:asciiTheme="minorAscii" w:hAnsiTheme="minorAscii" w:eastAsiaTheme="minorAscii" w:cstheme="minorAscii"/>
                <w:i w:val="0"/>
                <w:iCs w:val="0"/>
                <w:sz w:val="20"/>
                <w:szCs w:val="20"/>
                <w:lang w:eastAsia="en-US"/>
              </w:rPr>
              <w:t>78 55</w:t>
            </w:r>
          </w:p>
        </w:tc>
      </w:tr>
    </w:tbl>
    <w:p w:rsidR="00827EEE" w:rsidP="60DFA686" w:rsidRDefault="00827EEE" w14:paraId="53156E80" w14:textId="77777777" w14:noSpellErr="1">
      <w:pPr>
        <w:spacing w:before="120" w:line="276" w:lineRule="auto"/>
        <w:rPr>
          <w:rFonts w:ascii="Times New Roman" w:hAnsi="Times New Roman" w:eastAsia="Times New Roman" w:cs="Times New Roman" w:asciiTheme="minorAscii" w:hAnsiTheme="minorAscii" w:eastAsiaTheme="minorAscii" w:cstheme="minorAscii"/>
          <w:b w:val="1"/>
          <w:bCs w:val="1"/>
          <w:i w:val="0"/>
          <w:iCs w:val="0"/>
          <w:sz w:val="20"/>
          <w:szCs w:val="20"/>
        </w:rPr>
      </w:pPr>
    </w:p>
    <w:p w:rsidR="00827EEE" w:rsidP="04A6C3F3" w:rsidRDefault="00827EEE" w14:paraId="783CF9C4" w14:textId="77777777" w14:noSpellErr="1">
      <w:pPr>
        <w:spacing w:after="200" w:line="276" w:lineRule="auto"/>
        <w:rPr>
          <w:rFonts w:ascii="Times New Roman" w:hAnsi="Times New Roman" w:eastAsia="Times New Roman" w:cs="Times New Roman" w:asciiTheme="minorAscii" w:hAnsiTheme="minorAscii" w:eastAsiaTheme="minorAscii" w:cstheme="minorAscii"/>
          <w:b w:val="1"/>
          <w:bCs w:val="1"/>
          <w:i w:val="0"/>
          <w:iCs w:val="0"/>
          <w:sz w:val="20"/>
          <w:szCs w:val="20"/>
        </w:rPr>
      </w:pPr>
      <w:r w:rsidRPr="04A6C3F3">
        <w:rPr>
          <w:rFonts w:ascii="Times New Roman" w:hAnsi="Times New Roman" w:eastAsia="Times New Roman" w:cs="Times New Roman" w:asciiTheme="minorAscii" w:hAnsiTheme="minorAscii" w:eastAsiaTheme="minorAscii" w:cstheme="minorAscii"/>
          <w:b w:val="1"/>
          <w:bCs w:val="1"/>
          <w:i w:val="0"/>
          <w:iCs w:val="0"/>
          <w:sz w:val="20"/>
          <w:szCs w:val="20"/>
        </w:rPr>
        <w:br w:type="page"/>
      </w:r>
    </w:p>
    <w:p w:rsidRPr="005C100B" w:rsidR="005C100B" w:rsidP="04A6C3F3" w:rsidRDefault="005C100B" w14:paraId="5646C92A" w14:textId="77777777" w14:noSpellErr="1">
      <w:pPr>
        <w:spacing w:before="120" w:line="276" w:lineRule="auto"/>
        <w:rPr>
          <w:rFonts w:ascii="Times New Roman" w:hAnsi="Times New Roman" w:eastAsia="Times New Roman" w:cs="Times New Roman" w:asciiTheme="minorAscii" w:hAnsiTheme="minorAscii" w:eastAsiaTheme="minorAscii" w:cstheme="minorAscii"/>
          <w:b w:val="1"/>
          <w:bCs w:val="1"/>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07"/>
        <w:gridCol w:w="6575"/>
      </w:tblGrid>
      <w:tr w:rsidRPr="005C100B" w:rsidR="005C100B" w:rsidTr="625EA08C" w14:paraId="31ABAE75" w14:textId="77777777">
        <w:trPr>
          <w:trHeight w:val="2870"/>
          <w:jc w:val="center"/>
        </w:trPr>
        <w:tc>
          <w:tcPr>
            <w:tcW w:w="2086" w:type="pct"/>
            <w:shd w:val="clear" w:color="auto" w:fill="E2EEE3"/>
            <w:tcMar>
              <w:left w:w="28" w:type="dxa"/>
              <w:right w:w="28" w:type="dxa"/>
            </w:tcMar>
            <w:vAlign w:val="center"/>
          </w:tcPr>
          <w:p w:rsidRPr="005C100B" w:rsidR="005C100B" w:rsidP="04A6C3F3" w:rsidRDefault="005C100B" w14:paraId="74A03EED" w14:textId="77777777" w14:noSpellErr="1">
            <w:pPr>
              <w:jc w:val="both"/>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Cel kształcenia:</w:t>
            </w:r>
          </w:p>
        </w:tc>
        <w:tc>
          <w:tcPr>
            <w:tcW w:w="2914" w:type="pct"/>
            <w:shd w:val="clear" w:color="auto" w:fill="auto"/>
            <w:tcMar>
              <w:left w:w="28" w:type="dxa"/>
              <w:right w:w="28" w:type="dxa"/>
            </w:tcMar>
            <w:vAlign w:val="center"/>
          </w:tcPr>
          <w:p w:rsidRPr="001B0E08" w:rsidR="002B42F9" w:rsidP="60DFA686" w:rsidRDefault="002B42F9" w14:paraId="429AEECD" w14:textId="77777777" w14:noSpellErr="1">
            <w:pPr>
              <w:widowControl w:val="0"/>
              <w:autoSpaceDE w:val="0"/>
              <w:spacing w:line="360" w:lineRule="auto"/>
              <w:rPr>
                <w:rFonts w:ascii="Times New Roman" w:hAnsi="Times New Roman" w:eastAsia="Times New Roman" w:cs="Times New Roman" w:asciiTheme="minorAscii" w:hAnsiTheme="minorAscii" w:eastAsiaTheme="minorAscii" w:cstheme="minorAscii"/>
                <w:i w:val="0"/>
                <w:iCs w:val="0"/>
                <w:sz w:val="20"/>
                <w:szCs w:val="20"/>
              </w:rPr>
            </w:pPr>
          </w:p>
          <w:p w:rsidRPr="001B0E08" w:rsidR="005C100B" w:rsidP="625EA08C" w:rsidRDefault="005C100B" w14:paraId="4CC80D1B" w14:textId="2AA8C68E">
            <w:pPr>
              <w:widowControl w:val="0"/>
              <w:autoSpaceDE w:val="0"/>
              <w:spacing w:line="360" w:lineRule="auto"/>
              <w:jc w:val="left"/>
              <w:rPr>
                <w:rFonts w:ascii="Times New Roman" w:hAnsi="Times New Roman" w:eastAsia="Times New Roman" w:cs="Times New Roman" w:asciiTheme="minorAscii" w:hAnsiTheme="minorAscii" w:eastAsiaTheme="minorAscii" w:cstheme="minorAscii"/>
                <w:i w:val="0"/>
                <w:iCs w:val="0"/>
                <w:sz w:val="20"/>
                <w:szCs w:val="20"/>
              </w:rPr>
            </w:pPr>
            <w:r w:rsidRPr="625EA08C" w:rsidR="625EA08C">
              <w:rPr>
                <w:rFonts w:ascii="Times New Roman" w:hAnsi="Times New Roman" w:eastAsia="Times New Roman" w:cs="Times New Roman" w:asciiTheme="minorAscii" w:hAnsiTheme="minorAscii" w:eastAsiaTheme="minorAscii" w:cstheme="minorAscii"/>
                <w:i w:val="0"/>
                <w:iCs w:val="0"/>
                <w:sz w:val="20"/>
                <w:szCs w:val="20"/>
              </w:rPr>
              <w:t xml:space="preserve">Celem prowadzenia zajęć i nauczania malarstwa, na pierwszych latach studiów, jest przygotowanie studentów do samodzielnej pracy twórczej. A także uwzględnienie i wskazanie indywidualnych predyspozycje malarskich, umiejętności formułowania własnych sądów również w oparciu o wiedzę na temat tradycji malarstwa. </w:t>
            </w:r>
          </w:p>
        </w:tc>
      </w:tr>
      <w:tr w:rsidRPr="00E00CD1" w:rsidR="005C100B" w:rsidTr="625EA08C" w14:paraId="44ACBA02" w14:textId="77777777">
        <w:trPr>
          <w:trHeight w:val="868"/>
          <w:jc w:val="center"/>
        </w:trPr>
        <w:tc>
          <w:tcPr>
            <w:tcW w:w="2086" w:type="pct"/>
            <w:shd w:val="clear" w:color="auto" w:fill="E2EEE3"/>
            <w:tcMar>
              <w:left w:w="28" w:type="dxa"/>
              <w:right w:w="28" w:type="dxa"/>
            </w:tcMar>
            <w:vAlign w:val="center"/>
          </w:tcPr>
          <w:p w:rsidRPr="00E00CD1" w:rsidR="005C100B" w:rsidP="04A6C3F3" w:rsidRDefault="005C100B" w14:paraId="22509CB1" w14:textId="77777777" w14:noSpellErr="1">
            <w:pPr>
              <w:ind w:left="1884" w:hanging="1884"/>
              <w:jc w:val="both"/>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Treści programowe:</w:t>
            </w:r>
          </w:p>
        </w:tc>
        <w:tc>
          <w:tcPr>
            <w:tcW w:w="2914" w:type="pct"/>
            <w:shd w:val="clear" w:color="auto" w:fill="auto"/>
            <w:tcMar>
              <w:left w:w="28" w:type="dxa"/>
              <w:right w:w="28" w:type="dxa"/>
            </w:tcMar>
            <w:vAlign w:val="center"/>
          </w:tcPr>
          <w:p w:rsidRPr="00E00CD1" w:rsidR="001B0E08" w:rsidP="60DFA686" w:rsidRDefault="001B0E08" w14:paraId="58696219" w14:textId="77777777" w14:noSpellErr="1">
            <w:pPr>
              <w:widowControl w:val="0"/>
              <w:autoSpaceDE w:val="0"/>
              <w:rPr>
                <w:rFonts w:ascii="Times New Roman" w:hAnsi="Times New Roman" w:eastAsia="Times New Roman" w:cs="Times New Roman" w:asciiTheme="minorAscii" w:hAnsiTheme="minorAscii" w:eastAsiaTheme="minorAscii" w:cstheme="minorAscii"/>
                <w:b w:val="1"/>
                <w:bCs w:val="1"/>
                <w:i w:val="0"/>
                <w:iCs w:val="0"/>
                <w:sz w:val="20"/>
                <w:szCs w:val="20"/>
              </w:rPr>
            </w:pPr>
          </w:p>
          <w:p w:rsidRPr="00E00CD1" w:rsidR="001B0E08" w:rsidP="04A6C3F3" w:rsidRDefault="001B0E08" w14:paraId="5DE52B6D" w14:textId="0513CC4E" w14:noSpellErr="1">
            <w:pPr>
              <w:widowControl w:val="0"/>
              <w:autoSpaceDE w:val="0"/>
              <w:rPr>
                <w:rFonts w:ascii="Times New Roman" w:hAnsi="Times New Roman" w:eastAsia="Times New Roman" w:cs="Times New Roman" w:asciiTheme="minorAscii" w:hAnsiTheme="minorAscii" w:eastAsiaTheme="minorAscii" w:cstheme="minorAscii"/>
                <w:i w:val="0"/>
                <w:iCs w:val="0"/>
                <w:sz w:val="20"/>
                <w:szCs w:val="20"/>
              </w:rPr>
            </w:pPr>
            <w:r w:rsidRPr="04A6C3F3">
              <w:rPr>
                <w:rFonts w:ascii="Times New Roman" w:hAnsi="Times New Roman" w:eastAsia="Times New Roman" w:cs="Times New Roman" w:asciiTheme="minorAscii" w:hAnsiTheme="minorAscii" w:eastAsiaTheme="minorAscii" w:cstheme="minorAscii"/>
                <w:i w:val="0"/>
                <w:iCs w:val="0"/>
                <w:kern w:val="1"/>
                <w:sz w:val="20"/>
                <w:szCs w:val="20"/>
              </w:rPr>
              <w:t>W pracowni  artystycznej z malarstwa odbywać się będą</w:t>
            </w:r>
            <w:r w:rsidRPr="04A6C3F3" w:rsidR="00E00CD1">
              <w:rPr>
                <w:rFonts w:ascii="Times New Roman" w:hAnsi="Times New Roman" w:eastAsia="Times New Roman" w:cs="Times New Roman" w:asciiTheme="minorAscii" w:hAnsiTheme="minorAscii" w:eastAsiaTheme="minorAscii" w:cstheme="minorAscii"/>
                <w:i w:val="0"/>
                <w:iCs w:val="0"/>
                <w:kern w:val="1"/>
                <w:sz w:val="20"/>
                <w:szCs w:val="20"/>
              </w:rPr>
              <w:t xml:space="preserve"> </w:t>
            </w:r>
            <w:r w:rsidRPr="04A6C3F3" w:rsidR="00E00CD1">
              <w:rPr>
                <w:rFonts w:ascii="Times New Roman" w:hAnsi="Times New Roman" w:eastAsia="Times New Roman" w:cs="Times New Roman" w:asciiTheme="minorAscii" w:hAnsiTheme="minorAscii" w:eastAsiaTheme="minorAscii" w:cstheme="minorAscii"/>
                <w:i w:val="0"/>
                <w:iCs w:val="0"/>
                <w:kern w:val="1"/>
                <w:sz w:val="20"/>
                <w:szCs w:val="20"/>
              </w:rPr>
              <w:t>w czasie trzech semestrów</w:t>
            </w:r>
            <w:r w:rsidRPr="04A6C3F3" w:rsidR="00E00CD1">
              <w:rPr>
                <w:rFonts w:ascii="Times New Roman" w:hAnsi="Times New Roman" w:eastAsia="Times New Roman" w:cs="Times New Roman" w:asciiTheme="minorAscii" w:hAnsiTheme="minorAscii" w:eastAsiaTheme="minorAscii" w:cstheme="minorAscii"/>
                <w:i w:val="0"/>
                <w:iCs w:val="0"/>
                <w:kern w:val="1"/>
                <w:sz w:val="20"/>
                <w:szCs w:val="20"/>
              </w:rPr>
              <w:t>,</w:t>
            </w:r>
            <w:r w:rsidRPr="04A6C3F3">
              <w:rPr>
                <w:rFonts w:ascii="Times New Roman" w:hAnsi="Times New Roman" w:eastAsia="Times New Roman" w:cs="Times New Roman" w:asciiTheme="minorAscii" w:hAnsiTheme="minorAscii" w:eastAsiaTheme="minorAscii" w:cstheme="minorAscii"/>
                <w:i w:val="0"/>
                <w:iCs w:val="0"/>
                <w:kern w:val="1"/>
                <w:sz w:val="20"/>
                <w:szCs w:val="20"/>
              </w:rPr>
              <w:t xml:space="preserve"> zajęcia praktyczne, oraz prowadzone będą dyskusje o malarstwie </w:t>
            </w:r>
          </w:p>
          <w:p w:rsidRPr="00E00CD1" w:rsidR="001B0E08" w:rsidP="04A6C3F3" w:rsidRDefault="001B0E08" w14:paraId="3BBFE657" w14:textId="23E81D12" w14:noSpellErr="1">
            <w:pPr>
              <w:widowControl w:val="0"/>
              <w:autoSpaceDE w:val="0"/>
              <w:rPr>
                <w:rFonts w:ascii="Times New Roman" w:hAnsi="Times New Roman" w:eastAsia="Times New Roman" w:cs="Times New Roman" w:asciiTheme="minorAscii" w:hAnsiTheme="minorAscii" w:eastAsiaTheme="minorAscii" w:cstheme="minorAscii"/>
                <w:i w:val="0"/>
                <w:iCs w:val="0"/>
                <w:sz w:val="20"/>
                <w:szCs w:val="20"/>
              </w:rPr>
            </w:pPr>
            <w:r w:rsidRPr="04A6C3F3">
              <w:rPr>
                <w:rFonts w:ascii="Times New Roman" w:hAnsi="Times New Roman" w:eastAsia="Times New Roman" w:cs="Times New Roman" w:asciiTheme="minorAscii" w:hAnsiTheme="minorAscii" w:eastAsiaTheme="minorAscii" w:cstheme="minorAscii"/>
                <w:i w:val="0"/>
                <w:iCs w:val="0"/>
                <w:kern w:val="1"/>
                <w:sz w:val="20"/>
                <w:szCs w:val="20"/>
              </w:rPr>
              <w:t>Podstawą dociekań  będzie analiza zagadnień dotyczących spójności kompozycji malarskich, kontrastów,</w:t>
            </w:r>
            <w:r w:rsidRPr="04A6C3F3" w:rsidR="00E00CD1">
              <w:rPr>
                <w:rFonts w:ascii="Times New Roman" w:hAnsi="Times New Roman" w:eastAsia="Times New Roman" w:cs="Times New Roman" w:asciiTheme="minorAscii" w:hAnsiTheme="minorAscii" w:eastAsiaTheme="minorAscii" w:cstheme="minorAscii"/>
                <w:i w:val="0"/>
                <w:iCs w:val="0"/>
                <w:kern w:val="1"/>
                <w:sz w:val="20"/>
                <w:szCs w:val="20"/>
              </w:rPr>
              <w:t xml:space="preserve"> głębi, planów, koloru, światła, </w:t>
            </w:r>
            <w:r w:rsidRPr="04A6C3F3">
              <w:rPr>
                <w:rFonts w:ascii="Times New Roman" w:hAnsi="Times New Roman" w:eastAsia="Times New Roman" w:cs="Times New Roman" w:asciiTheme="minorAscii" w:hAnsiTheme="minorAscii" w:eastAsiaTheme="minorAscii" w:cstheme="minorAscii"/>
                <w:i w:val="0"/>
                <w:iCs w:val="0"/>
                <w:kern w:val="1"/>
                <w:sz w:val="20"/>
                <w:szCs w:val="20"/>
              </w:rPr>
              <w:t xml:space="preserve"> budowy materii obrazu.. Elementami stanowiącymi podstawę nauczania malarstwa na tym etapie jest operowanie wrażeniem, obserwacją i analizą natury.</w:t>
            </w:r>
            <w:r w:rsidRPr="04A6C3F3">
              <w:rPr>
                <w:rFonts w:ascii="Times New Roman" w:hAnsi="Times New Roman" w:eastAsia="Times New Roman" w:cs="Times New Roman" w:asciiTheme="minorAscii" w:hAnsiTheme="minorAscii" w:eastAsiaTheme="minorAscii" w:cstheme="minorAscii"/>
                <w:i w:val="0"/>
                <w:iCs w:val="0"/>
                <w:sz w:val="20"/>
                <w:szCs w:val="20"/>
              </w:rPr>
              <w:t xml:space="preserve"> Bazując na doświadczeniach wynikających z wnikliwej i analitycznej obserwacji natury, a w niej koloru, kształtów przedmiotów, charakteru materii, relacji przestrzennych, studenci zyskują wiedzę umożliwiającą im  podejmowanie elementarnych  decyzji na temat przekształceń malarskich realnego świata. Stosując  tradycyjne techniki malarskie takie jak farby olejne, akrylowe, akw</w:t>
            </w:r>
            <w:r w:rsidRPr="04A6C3F3" w:rsidR="00E00CD1">
              <w:rPr>
                <w:rFonts w:ascii="Times New Roman" w:hAnsi="Times New Roman" w:eastAsia="Times New Roman" w:cs="Times New Roman" w:asciiTheme="minorAscii" w:hAnsiTheme="minorAscii" w:eastAsiaTheme="minorAscii" w:cstheme="minorAscii"/>
                <w:i w:val="0"/>
                <w:iCs w:val="0"/>
                <w:sz w:val="20"/>
                <w:szCs w:val="20"/>
              </w:rPr>
              <w:t>arele, pastele będą   mogli korzystać również</w:t>
            </w:r>
            <w:r w:rsidRPr="04A6C3F3">
              <w:rPr>
                <w:rFonts w:ascii="Times New Roman" w:hAnsi="Times New Roman" w:eastAsia="Times New Roman" w:cs="Times New Roman" w:asciiTheme="minorAscii" w:hAnsiTheme="minorAscii" w:eastAsiaTheme="minorAscii" w:cstheme="minorAscii"/>
                <w:i w:val="0"/>
                <w:iCs w:val="0"/>
                <w:sz w:val="20"/>
                <w:szCs w:val="20"/>
              </w:rPr>
              <w:t xml:space="preserve"> </w:t>
            </w:r>
            <w:r w:rsidRPr="04A6C3F3" w:rsidR="00E00CD1">
              <w:rPr>
                <w:rFonts w:ascii="Times New Roman" w:hAnsi="Times New Roman" w:eastAsia="Times New Roman" w:cs="Times New Roman" w:asciiTheme="minorAscii" w:hAnsiTheme="minorAscii" w:eastAsiaTheme="minorAscii" w:cstheme="minorAscii"/>
                <w:i w:val="0"/>
                <w:iCs w:val="0"/>
                <w:sz w:val="20"/>
                <w:szCs w:val="20"/>
              </w:rPr>
              <w:t xml:space="preserve">z </w:t>
            </w:r>
            <w:r w:rsidRPr="04A6C3F3">
              <w:rPr>
                <w:rFonts w:ascii="Times New Roman" w:hAnsi="Times New Roman" w:eastAsia="Times New Roman" w:cs="Times New Roman" w:asciiTheme="minorAscii" w:hAnsiTheme="minorAscii" w:eastAsiaTheme="minorAscii" w:cstheme="minorAscii"/>
                <w:i w:val="0"/>
                <w:iCs w:val="0"/>
                <w:sz w:val="20"/>
                <w:szCs w:val="20"/>
              </w:rPr>
              <w:t>nowych technologii</w:t>
            </w:r>
            <w:r w:rsidRPr="04A6C3F3" w:rsidR="00E00CD1">
              <w:rPr>
                <w:rFonts w:ascii="Times New Roman" w:hAnsi="Times New Roman" w:eastAsia="Times New Roman" w:cs="Times New Roman" w:asciiTheme="minorAscii" w:hAnsiTheme="minorAscii" w:eastAsiaTheme="minorAscii" w:cstheme="minorAscii"/>
                <w:i w:val="0"/>
                <w:iCs w:val="0"/>
                <w:sz w:val="20"/>
                <w:szCs w:val="20"/>
              </w:rPr>
              <w:t xml:space="preserve"> w przygotowywaniu szkiców koncepcyjnych.</w:t>
            </w:r>
          </w:p>
          <w:p w:rsidRPr="00E00CD1" w:rsidR="005C100B" w:rsidP="60DFA686" w:rsidRDefault="005C100B" w14:paraId="3DB43046" w14:textId="7FAAD990" w14:noSpellErr="1">
            <w:pPr>
              <w:autoSpaceDE w:val="0"/>
              <w:autoSpaceDN w:val="0"/>
              <w:adjustRightInd w:val="0"/>
              <w:spacing w:line="360" w:lineRule="auto"/>
              <w:ind w:left="36"/>
              <w:jc w:val="right"/>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E00CD1" w:rsidR="005C100B" w:rsidTr="625EA08C" w14:paraId="5B56940F" w14:textId="77777777">
        <w:trPr>
          <w:trHeight w:val="1403"/>
          <w:jc w:val="center"/>
        </w:trPr>
        <w:tc>
          <w:tcPr>
            <w:tcW w:w="2086" w:type="pct"/>
            <w:shd w:val="clear" w:color="auto" w:fill="E2EEE3"/>
            <w:tcMar>
              <w:left w:w="28" w:type="dxa"/>
              <w:right w:w="28" w:type="dxa"/>
            </w:tcMar>
            <w:vAlign w:val="center"/>
          </w:tcPr>
          <w:p w:rsidRPr="00E00CD1" w:rsidR="005C100B" w:rsidP="04A6C3F3" w:rsidRDefault="005C100B" w14:paraId="3168AAA1" w14:textId="77777777" w14:noSpellErr="1">
            <w:pPr>
              <w:ind w:left="1884" w:hanging="1884"/>
              <w:jc w:val="both"/>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Metody dydaktyczne (kształcenia):</w:t>
            </w:r>
          </w:p>
        </w:tc>
        <w:tc>
          <w:tcPr>
            <w:tcW w:w="2914" w:type="pct"/>
            <w:shd w:val="clear" w:color="auto" w:fill="auto"/>
            <w:tcMar>
              <w:left w:w="28" w:type="dxa"/>
              <w:right w:w="28" w:type="dxa"/>
            </w:tcMar>
            <w:vAlign w:val="center"/>
          </w:tcPr>
          <w:p w:rsidRPr="00E00CD1" w:rsidR="001B0E08" w:rsidP="60DFA686" w:rsidRDefault="001B0E08" w14:paraId="050C6E1C" w14:textId="12935A0C">
            <w:pPr>
              <w:pStyle w:val="Akapitzlist"/>
              <w:numPr>
                <w:ilvl w:val="0"/>
                <w:numId w:val="19"/>
              </w:numPr>
              <w:tabs>
                <w:tab w:val="left" w:pos="4073"/>
              </w:tabs>
              <w:rPr>
                <w:i w:val="1"/>
                <w:iCs w:val="1"/>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podające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prelekcja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prezentacja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t>
            </w:r>
          </w:p>
          <w:p w:rsidRPr="00E00CD1" w:rsidR="001B0E08" w:rsidP="60DFA686" w:rsidRDefault="001B0E08" w14:paraId="48E8D1D5" w14:textId="77777777">
            <w:pPr>
              <w:pStyle w:val="Akapitzlist"/>
              <w:numPr>
                <w:ilvl w:val="0"/>
                <w:numId w:val="19"/>
              </w:numPr>
              <w:tabs>
                <w:tab w:val="left" w:pos="4073"/>
              </w:tabs>
              <w:rPr>
                <w:i w:val="1"/>
                <w:iCs w:val="1"/>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aktywizujące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metoda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przypadków</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dyskusja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dydaktyczna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t>
            </w:r>
          </w:p>
          <w:p w:rsidRPr="00E00CD1" w:rsidR="001B0E08" w:rsidP="60DFA686" w:rsidRDefault="001B0E08" w14:paraId="26C6B1EC" w14:textId="6D4C11F1">
            <w:pPr>
              <w:pStyle w:val="Akapitzlist"/>
              <w:numPr>
                <w:ilvl w:val="0"/>
                <w:numId w:val="19"/>
              </w:numPr>
              <w:tabs>
                <w:tab w:val="left" w:pos="4073"/>
              </w:tabs>
              <w:rPr>
                <w:i w:val="1"/>
                <w:iCs w:val="1"/>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eksponujące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 film,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pokaz</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katalogi</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wystaw</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albumy</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z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dziedziny</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sztuk</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plastycznych</w:t>
            </w:r>
            <w:proofErr w:type="spellEnd"/>
          </w:p>
          <w:p w:rsidRPr="00E00CD1" w:rsidR="001B0E08" w:rsidP="60DFA686" w:rsidRDefault="001B0E08" w14:paraId="2FA46089" w14:textId="40FD604F">
            <w:pPr>
              <w:pStyle w:val="Akapitzlist"/>
              <w:numPr>
                <w:ilvl w:val="0"/>
                <w:numId w:val="19"/>
              </w:numPr>
              <w:tabs>
                <w:tab w:val="left" w:pos="4073"/>
              </w:tabs>
              <w:rPr>
                <w:i w:val="1"/>
                <w:iCs w:val="1"/>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praktyczne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ćwiczenia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warsztatowe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
          <w:p w:rsidRPr="00E00CD1" w:rsidR="005C100B" w:rsidP="60DFA686" w:rsidRDefault="001B0E08" w14:paraId="1766BC68" w14:textId="1BC027C9">
            <w:pPr>
              <w:pStyle w:val="Akapitzlist"/>
              <w:numPr>
                <w:ilvl w:val="0"/>
                <w:numId w:val="19"/>
              </w:numPr>
              <w:tabs>
                <w:tab w:val="left" w:pos="4073"/>
              </w:tabs>
              <w:contextualSpacing/>
              <w:rPr>
                <w:i w:val="1"/>
                <w:iCs w:val="1"/>
                <w:sz w:val="20"/>
                <w:szCs w:val="20"/>
                <w:lang w:eastAsia="en-US"/>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metoda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projektów</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realizacja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prac</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malarskich</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i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szkiców</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koncepcyjnych</w:t>
            </w:r>
            <w:proofErr w:type="spellEnd"/>
          </w:p>
        </w:tc>
      </w:tr>
      <w:tr w:rsidRPr="00E00CD1" w:rsidR="005C100B" w:rsidTr="625EA08C" w14:paraId="2C1AB2A5" w14:textId="77777777">
        <w:trPr>
          <w:jc w:val="center"/>
        </w:trPr>
        <w:tc>
          <w:tcPr>
            <w:tcW w:w="2086" w:type="pct"/>
            <w:shd w:val="clear" w:color="auto" w:fill="E2EEE3"/>
            <w:tcMar>
              <w:left w:w="28" w:type="dxa"/>
              <w:right w:w="28" w:type="dxa"/>
            </w:tcMar>
            <w:vAlign w:val="center"/>
          </w:tcPr>
          <w:p w:rsidRPr="00E00CD1" w:rsidR="005C100B" w:rsidP="04A6C3F3" w:rsidRDefault="005C100B" w14:paraId="237AD8B8"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Rygor zaliczenia, kryteria oceny osiągniętych efektów uczenia się,  sposób obliczania oceny końcowej:</w:t>
            </w:r>
          </w:p>
        </w:tc>
        <w:tc>
          <w:tcPr>
            <w:tcW w:w="2914" w:type="pct"/>
            <w:shd w:val="clear" w:color="auto" w:fill="auto"/>
            <w:tcMar>
              <w:left w:w="28" w:type="dxa"/>
              <w:right w:w="28" w:type="dxa"/>
            </w:tcMar>
          </w:tcPr>
          <w:p w:rsidRPr="00E00CD1" w:rsidR="00446112" w:rsidP="60DFA686" w:rsidRDefault="00446112" w14:paraId="6704D3AC" w14:textId="77777777">
            <w:pPr>
              <w:tabs>
                <w:tab w:val="left" w:pos="4073"/>
              </w:tabs>
              <w:ind w:left="13"/>
              <w:jc w:val="both"/>
              <w:rPr>
                <w:rFonts w:ascii="Times New Roman" w:hAnsi="Times New Roman" w:eastAsia="Times New Roman" w:cs="Times New Roman" w:asciiTheme="minorAscii" w:hAnsiTheme="minorAscii" w:eastAsiaTheme="minorAscii" w:cstheme="minorAscii"/>
                <w:i w:val="0"/>
                <w:iCs w:val="0"/>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Zaliczenie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odbywa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się</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na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podstawie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prezentacji</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prac</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powstałych</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podczas</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zajęć</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pracowni</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Oceniana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jest</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znajomość</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zagadnień</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warsztatowych</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i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umiejętności</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ich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stosowania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
          <w:p w:rsidRPr="00E00CD1" w:rsidR="00446112" w:rsidP="60DFA686" w:rsidRDefault="00446112" w14:paraId="236A0B58" w14:textId="3F395EB4">
            <w:pPr>
              <w:tabs>
                <w:tab w:val="left" w:pos="4073"/>
              </w:tabs>
              <w:ind w:left="13"/>
              <w:jc w:val="both"/>
              <w:rPr>
                <w:rFonts w:ascii="Times New Roman" w:hAnsi="Times New Roman" w:eastAsia="Times New Roman" w:cs="Times New Roman" w:asciiTheme="minorAscii" w:hAnsiTheme="minorAscii" w:eastAsiaTheme="minorAscii" w:cstheme="minorAscii"/>
                <w:i w:val="0"/>
                <w:iCs w:val="0"/>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Warunkiem</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zaliczenia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jest</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osiągnięcie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wszystkich</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wymaganych</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efektów</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kształcenia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w:t>
            </w:r>
          </w:p>
          <w:p w:rsidRPr="00E00CD1" w:rsidR="00446112" w:rsidP="60DFA686" w:rsidRDefault="00446112" w14:paraId="3641F1A8" w14:textId="77777777">
            <w:pPr>
              <w:tabs>
                <w:tab w:val="left" w:pos="4073"/>
              </w:tabs>
              <w:ind w:left="13"/>
              <w:jc w:val="both"/>
              <w:rPr>
                <w:rFonts w:ascii="Times New Roman" w:hAnsi="Times New Roman" w:eastAsia="Times New Roman" w:cs="Times New Roman" w:asciiTheme="minorAscii" w:hAnsiTheme="minorAscii" w:eastAsiaTheme="minorAscii" w:cstheme="minorAscii"/>
                <w:i w:val="0"/>
                <w:iCs w:val="0"/>
                <w:sz w:val="20"/>
                <w:szCs w:val="20"/>
                <w:lang w:val="de-DE"/>
              </w:rPr>
            </w:pP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Ocena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końcowa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20%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projekt</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70%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realizacja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10%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aktywność</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
          <w:p w:rsidRPr="00E00CD1" w:rsidR="005C100B" w:rsidP="60DFA686" w:rsidRDefault="005C100B" w14:paraId="3AD8D972" w14:textId="77777777" w14:noSpellErr="1">
            <w:pPr>
              <w:autoSpaceDE w:val="0"/>
              <w:autoSpaceDN w:val="0"/>
              <w:adjustRightInd w:val="0"/>
              <w:ind w:left="720"/>
              <w:rPr>
                <w:rFonts w:ascii="Times New Roman" w:hAnsi="Times New Roman" w:eastAsia="Times New Roman" w:cs="Times New Roman" w:asciiTheme="minorAscii" w:hAnsiTheme="minorAscii" w:eastAsiaTheme="minorAscii" w:cstheme="minorAscii"/>
                <w:i w:val="0"/>
                <w:iCs w:val="0"/>
                <w:sz w:val="20"/>
                <w:szCs w:val="20"/>
                <w:lang w:eastAsia="en-US"/>
              </w:rPr>
            </w:pPr>
          </w:p>
        </w:tc>
      </w:tr>
    </w:tbl>
    <w:p w:rsidRPr="00E00CD1" w:rsidR="005C100B" w:rsidP="60DFA686" w:rsidRDefault="005C100B" w14:paraId="174441AE"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51"/>
        <w:gridCol w:w="4069"/>
        <w:gridCol w:w="1453"/>
        <w:gridCol w:w="1613"/>
        <w:gridCol w:w="1348"/>
        <w:gridCol w:w="1808"/>
      </w:tblGrid>
      <w:tr w:rsidRPr="00E00CD1" w:rsidR="005C100B" w:rsidTr="60DFA686" w14:paraId="121EFB0E" w14:textId="77777777">
        <w:trPr>
          <w:jc w:val="center"/>
        </w:trPr>
        <w:tc>
          <w:tcPr>
            <w:tcW w:w="3621" w:type="pct"/>
            <w:gridSpan w:val="4"/>
            <w:tcBorders>
              <w:top w:val="single" w:color="auto" w:sz="6" w:space="0"/>
              <w:left w:val="single" w:color="auto" w:sz="6" w:space="0"/>
            </w:tcBorders>
            <w:shd w:val="clear" w:color="auto" w:fill="E2EEE3"/>
            <w:tcMar/>
            <w:vAlign w:val="center"/>
          </w:tcPr>
          <w:p w:rsidRPr="00E00CD1" w:rsidR="005C100B" w:rsidP="04A6C3F3" w:rsidRDefault="005C100B" w14:paraId="30986C9B"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Efekty uczenia się </w:t>
            </w:r>
            <w:r w:rsidRPr="04A6C3F3" w:rsidR="04A6C3F3">
              <w:rPr>
                <w:rFonts w:ascii="Times New Roman" w:hAnsi="Times New Roman" w:eastAsia="Times New Roman" w:cs="Times New Roman" w:asciiTheme="minorAscii" w:hAnsiTheme="minorAscii" w:eastAsiaTheme="minorAscii" w:cstheme="minorAscii"/>
                <w:i w:val="0"/>
                <w:iCs w:val="0"/>
                <w:sz w:val="20"/>
                <w:szCs w:val="20"/>
              </w:rPr>
              <w:t>dla przedmiotu w odniesieniu do efektów kierunkowych i formy zajęć</w:t>
            </w:r>
          </w:p>
        </w:tc>
        <w:tc>
          <w:tcPr>
            <w:tcW w:w="1379" w:type="pct"/>
            <w:gridSpan w:val="2"/>
            <w:tcBorders>
              <w:top w:val="single" w:color="auto" w:sz="6" w:space="0"/>
              <w:bottom w:val="single" w:color="auto" w:sz="6" w:space="0"/>
              <w:right w:val="single" w:color="auto" w:sz="6" w:space="0"/>
            </w:tcBorders>
            <w:shd w:val="clear" w:color="auto" w:fill="E2EEE3"/>
            <w:tcMar/>
            <w:vAlign w:val="center"/>
          </w:tcPr>
          <w:p w:rsidRPr="00E00CD1" w:rsidR="005C100B" w:rsidP="04A6C3F3" w:rsidRDefault="005C100B" w14:paraId="628B3938"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Metody weryfikacji efektów uczenia się</w:t>
            </w:r>
          </w:p>
        </w:tc>
      </w:tr>
      <w:tr w:rsidRPr="00E00CD1" w:rsidR="005C100B" w:rsidTr="60DFA686" w14:paraId="2D6BCD62" w14:textId="77777777">
        <w:trPr>
          <w:jc w:val="center"/>
        </w:trPr>
        <w:tc>
          <w:tcPr>
            <w:tcW w:w="503" w:type="pct"/>
            <w:tcBorders>
              <w:top w:val="single" w:color="auto" w:sz="6" w:space="0"/>
              <w:left w:val="single" w:color="auto" w:sz="6" w:space="0"/>
              <w:right w:val="single" w:color="auto" w:sz="6" w:space="0"/>
            </w:tcBorders>
            <w:shd w:val="clear" w:color="auto" w:fill="E2EEE3"/>
            <w:tcMar/>
            <w:vAlign w:val="center"/>
          </w:tcPr>
          <w:p w:rsidRPr="00E00CD1" w:rsidR="005C100B" w:rsidP="04A6C3F3" w:rsidRDefault="005C100B" w14:paraId="4991F62B" w14:textId="77777777" w14:noSpellErr="1">
            <w:pPr>
              <w:ind w:left="-89"/>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Numer efektu uczenia się </w:t>
            </w:r>
          </w:p>
        </w:tc>
        <w:tc>
          <w:tcPr>
            <w:tcW w:w="1778" w:type="pct"/>
            <w:tcBorders>
              <w:top w:val="single" w:color="auto" w:sz="6" w:space="0"/>
              <w:left w:val="single" w:color="auto" w:sz="6" w:space="0"/>
              <w:right w:val="single" w:color="auto" w:sz="6" w:space="0"/>
            </w:tcBorders>
            <w:shd w:val="clear" w:color="auto" w:fill="E2EEE3"/>
            <w:tcMar/>
            <w:vAlign w:val="center"/>
          </w:tcPr>
          <w:p w:rsidRPr="00E00CD1" w:rsidR="005C100B" w:rsidP="04A6C3F3" w:rsidRDefault="005C100B" w14:paraId="7F9D9E4B"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Opis efektów uczenia się dla przedmiotu (PEU)</w:t>
            </w:r>
          </w:p>
          <w:p w:rsidRPr="00E00CD1" w:rsidR="005C100B" w:rsidP="04A6C3F3" w:rsidRDefault="005C100B" w14:paraId="5CCE98CF"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Student, który zaliczył przedmiot</w:t>
            </w:r>
          </w:p>
          <w:p w:rsidRPr="00E00CD1" w:rsidR="005C100B" w:rsidP="04A6C3F3" w:rsidRDefault="005C100B" w14:paraId="7CC916E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(W) zna i rozumie/ (U) potrafi /(K) jest gotów do:</w:t>
            </w:r>
          </w:p>
        </w:tc>
        <w:tc>
          <w:tcPr>
            <w:tcW w:w="635" w:type="pct"/>
            <w:tcBorders>
              <w:top w:val="single" w:color="auto" w:sz="6" w:space="0"/>
              <w:left w:val="single" w:color="auto" w:sz="6" w:space="0"/>
              <w:right w:val="single" w:color="auto" w:sz="6" w:space="0"/>
            </w:tcBorders>
            <w:shd w:val="clear" w:color="auto" w:fill="E2EEE3"/>
            <w:tcMar/>
            <w:vAlign w:val="center"/>
          </w:tcPr>
          <w:p w:rsidRPr="00E00CD1" w:rsidR="005C100B" w:rsidP="04A6C3F3" w:rsidRDefault="005C100B" w14:paraId="497FEC9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Kierunkowy efekt uczenia się</w:t>
            </w:r>
          </w:p>
          <w:p w:rsidRPr="00E00CD1" w:rsidR="005C100B" w:rsidP="04A6C3F3" w:rsidRDefault="005C100B" w14:paraId="4BA331F2"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(KEU)</w:t>
            </w:r>
          </w:p>
        </w:tc>
        <w:tc>
          <w:tcPr>
            <w:tcW w:w="705" w:type="pct"/>
            <w:tcBorders>
              <w:top w:val="single" w:color="auto" w:sz="6" w:space="0"/>
              <w:left w:val="single" w:color="auto" w:sz="6" w:space="0"/>
            </w:tcBorders>
            <w:shd w:val="clear" w:color="auto" w:fill="E2EEE3"/>
            <w:tcMar/>
            <w:vAlign w:val="center"/>
          </w:tcPr>
          <w:p w:rsidRPr="00E00CD1" w:rsidR="005C100B" w:rsidP="04A6C3F3" w:rsidRDefault="005C100B" w14:paraId="4EBFDE6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Forma  zajęć </w:t>
            </w:r>
          </w:p>
        </w:tc>
        <w:tc>
          <w:tcPr>
            <w:tcW w:w="589" w:type="pct"/>
            <w:tcBorders>
              <w:top w:val="single" w:color="auto" w:sz="6" w:space="0"/>
            </w:tcBorders>
            <w:shd w:val="clear" w:color="auto" w:fill="E2EEE3"/>
            <w:tcMar/>
            <w:vAlign w:val="center"/>
          </w:tcPr>
          <w:p w:rsidRPr="00E00CD1" w:rsidR="005C100B" w:rsidP="04A6C3F3" w:rsidRDefault="005C100B" w14:paraId="31C3752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Forma weryfikacji </w:t>
            </w:r>
          </w:p>
          <w:p w:rsidRPr="00E00CD1" w:rsidR="005C100B" w:rsidP="04A6C3F3" w:rsidRDefault="005C100B" w14:paraId="32711B7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(zaliczeń)</w:t>
            </w:r>
          </w:p>
        </w:tc>
        <w:tc>
          <w:tcPr>
            <w:tcW w:w="790" w:type="pct"/>
            <w:tcBorders>
              <w:top w:val="single" w:color="auto" w:sz="6" w:space="0"/>
              <w:right w:val="single" w:color="auto" w:sz="6" w:space="0"/>
            </w:tcBorders>
            <w:shd w:val="clear" w:color="auto" w:fill="E2EEE3"/>
            <w:tcMar/>
            <w:vAlign w:val="center"/>
          </w:tcPr>
          <w:p w:rsidRPr="00E00CD1" w:rsidR="005C100B" w:rsidP="60DFA686" w:rsidRDefault="005C100B" w14:paraId="3836E7EA"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Metody sprawdzania </w:t>
            </w:r>
            <w:r>
              <w:br/>
            </w:r>
            <w:r w:rsidRPr="60DFA686" w:rsidR="60DFA686">
              <w:rPr>
                <w:rFonts w:ascii="Times New Roman" w:hAnsi="Times New Roman" w:eastAsia="Times New Roman" w:cs="Times New Roman" w:asciiTheme="minorAscii" w:hAnsiTheme="minorAscii" w:eastAsiaTheme="minorAscii" w:cstheme="minorAscii"/>
                <w:i w:val="0"/>
                <w:iCs w:val="0"/>
                <w:sz w:val="20"/>
                <w:szCs w:val="20"/>
              </w:rPr>
              <w:t>i oceny</w:t>
            </w:r>
          </w:p>
        </w:tc>
      </w:tr>
      <w:tr w:rsidRPr="00E00CD1" w:rsidR="005C100B" w:rsidTr="60DFA686" w14:paraId="42E82EAD" w14:textId="77777777">
        <w:trPr>
          <w:jc w:val="center"/>
        </w:trPr>
        <w:tc>
          <w:tcPr>
            <w:tcW w:w="503" w:type="pct"/>
            <w:shd w:val="clear" w:color="auto" w:fill="auto"/>
            <w:tcMar/>
            <w:vAlign w:val="center"/>
          </w:tcPr>
          <w:p w:rsidRPr="00E00CD1" w:rsidR="005C100B" w:rsidP="04A6C3F3" w:rsidRDefault="005C100B" w14:paraId="1BB2E61F"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W1</w:t>
            </w:r>
          </w:p>
        </w:tc>
        <w:tc>
          <w:tcPr>
            <w:tcW w:w="1778" w:type="pct"/>
            <w:shd w:val="clear" w:color="auto" w:fill="auto"/>
            <w:tcMar>
              <w:left w:w="28" w:type="dxa"/>
              <w:right w:w="28" w:type="dxa"/>
            </w:tcMar>
            <w:vAlign w:val="center"/>
          </w:tcPr>
          <w:p w:rsidRPr="00E00CD1" w:rsidR="005C100B" w:rsidP="60DFA686" w:rsidRDefault="001B0E08" w14:paraId="3932EB9C" w14:textId="0C75433C"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Pr>
                <w:rFonts w:ascii="Times New Roman" w:hAnsi="Times New Roman" w:eastAsia="Times New Roman" w:cs="Times New Roman" w:asciiTheme="minorAscii" w:hAnsiTheme="minorAscii" w:eastAsiaTheme="minorAscii" w:cstheme="minorAscii"/>
                <w:i w:val="0"/>
                <w:iCs w:val="0"/>
                <w:kern w:val="1"/>
                <w:sz w:val="20"/>
                <w:szCs w:val="20"/>
              </w:rPr>
              <w:t>Ma wiedzę w zakresie analizowania i syntetyzowania natury oraz na temat możliwości przekształceń malarskich również w oparciu o wielowiekową tradycję malarstwa.</w:t>
            </w:r>
          </w:p>
        </w:tc>
        <w:tc>
          <w:tcPr>
            <w:tcW w:w="635" w:type="pct"/>
            <w:shd w:val="clear" w:color="auto" w:fill="auto"/>
            <w:tcMar/>
            <w:vAlign w:val="center"/>
          </w:tcPr>
          <w:p w:rsidRPr="00E00CD1" w:rsidR="005C100B" w:rsidP="04A6C3F3" w:rsidRDefault="00CA6C5C" w14:paraId="63014C21"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K_WK02</w:t>
            </w:r>
          </w:p>
          <w:p w:rsidRPr="00E00CD1" w:rsidR="00CA6C5C" w:rsidP="04A6C3F3" w:rsidRDefault="00CA6C5C" w14:paraId="718589EC" w14:textId="43D2893F"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K_WG07</w:t>
            </w:r>
          </w:p>
        </w:tc>
        <w:tc>
          <w:tcPr>
            <w:tcW w:w="705" w:type="pct"/>
            <w:shd w:val="clear" w:color="auto" w:fill="auto"/>
            <w:tcMar/>
            <w:vAlign w:val="center"/>
          </w:tcPr>
          <w:p w:rsidRPr="00E00CD1" w:rsidR="005C100B" w:rsidP="04A6C3F3" w:rsidRDefault="00CA6C5C" w14:paraId="2B09232A" w14:textId="09ED051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5C100B" w:rsidP="04A6C3F3" w:rsidRDefault="00CF19EB" w14:paraId="1896C2A0" w14:textId="0000DCE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5C100B" w:rsidP="04A6C3F3" w:rsidRDefault="00CF19EB" w14:paraId="6AB528B9" w14:textId="6E80EA7C"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 zestaw prac</w:t>
            </w:r>
          </w:p>
        </w:tc>
      </w:tr>
      <w:tr w:rsidRPr="00E00CD1" w:rsidR="001B0E08" w:rsidTr="60DFA686" w14:paraId="21731B16" w14:textId="77777777">
        <w:trPr>
          <w:jc w:val="center"/>
        </w:trPr>
        <w:tc>
          <w:tcPr>
            <w:tcW w:w="503" w:type="pct"/>
            <w:shd w:val="clear" w:color="auto" w:fill="auto"/>
            <w:tcMar/>
            <w:vAlign w:val="center"/>
          </w:tcPr>
          <w:p w:rsidRPr="00E00CD1" w:rsidR="001B0E08" w:rsidP="04A6C3F3" w:rsidRDefault="001B0E08" w14:paraId="60538B25" w14:textId="5321591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W2</w:t>
            </w:r>
          </w:p>
        </w:tc>
        <w:tc>
          <w:tcPr>
            <w:tcW w:w="1778" w:type="pct"/>
            <w:shd w:val="clear" w:color="auto" w:fill="auto"/>
            <w:tcMar>
              <w:left w:w="28" w:type="dxa"/>
              <w:right w:w="28" w:type="dxa"/>
            </w:tcMar>
            <w:vAlign w:val="center"/>
          </w:tcPr>
          <w:p w:rsidRPr="00E00CD1" w:rsidR="001B0E08" w:rsidP="60DFA686" w:rsidRDefault="001B0E08" w14:paraId="000E04A7" w14:textId="58273CE8"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Pr>
                <w:rFonts w:ascii="Times New Roman" w:hAnsi="Times New Roman" w:eastAsia="Times New Roman" w:cs="Times New Roman" w:asciiTheme="minorAscii" w:hAnsiTheme="minorAscii" w:eastAsiaTheme="minorAscii" w:cstheme="minorAscii"/>
                <w:i w:val="0"/>
                <w:iCs w:val="0"/>
                <w:kern w:val="1"/>
                <w:sz w:val="20"/>
                <w:szCs w:val="20"/>
              </w:rPr>
              <w:t>Ma wiedzę  w zakresie rozumienia koloru jako relacji wzajemnych  oddziaływań barw i czynników wpływających na ich charakter takich jak światło, materia, umiejscowienie w przestrzeni.</w:t>
            </w:r>
          </w:p>
        </w:tc>
        <w:tc>
          <w:tcPr>
            <w:tcW w:w="635" w:type="pct"/>
            <w:shd w:val="clear" w:color="auto" w:fill="auto"/>
            <w:tcMar/>
            <w:vAlign w:val="center"/>
          </w:tcPr>
          <w:p w:rsidRPr="00E00CD1" w:rsidR="001B0E08" w:rsidP="04A6C3F3" w:rsidRDefault="00CA6C5C" w14:paraId="34D537F6" w14:textId="7226AD0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K_WG08</w:t>
            </w:r>
          </w:p>
        </w:tc>
        <w:tc>
          <w:tcPr>
            <w:tcW w:w="705" w:type="pct"/>
            <w:shd w:val="clear" w:color="auto" w:fill="auto"/>
            <w:tcMar/>
            <w:vAlign w:val="center"/>
          </w:tcPr>
          <w:p w:rsidRPr="00E00CD1" w:rsidR="001B0E08" w:rsidP="04A6C3F3" w:rsidRDefault="00BB0CFA" w14:paraId="72D0A22C" w14:textId="7CC7BF14"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04A6C3F3" w:rsidRDefault="00CF19EB" w14:paraId="48EA563D" w14:textId="189DFD08"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 egzamin</w:t>
            </w:r>
          </w:p>
        </w:tc>
        <w:tc>
          <w:tcPr>
            <w:tcW w:w="790" w:type="pct"/>
            <w:shd w:val="clear" w:color="auto" w:fill="auto"/>
            <w:tcMar>
              <w:left w:w="28" w:type="dxa"/>
              <w:right w:w="28" w:type="dxa"/>
            </w:tcMar>
            <w:vAlign w:val="center"/>
          </w:tcPr>
          <w:p w:rsidRPr="00E00CD1" w:rsidR="001B0E08" w:rsidP="04A6C3F3" w:rsidRDefault="00CF19EB" w14:paraId="60FB3D7F" w14:textId="267907A4"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60DFA686" w14:paraId="04651D28" w14:textId="77777777">
        <w:trPr>
          <w:jc w:val="center"/>
        </w:trPr>
        <w:tc>
          <w:tcPr>
            <w:tcW w:w="503" w:type="pct"/>
            <w:shd w:val="clear" w:color="auto" w:fill="auto"/>
            <w:tcMar/>
            <w:vAlign w:val="center"/>
          </w:tcPr>
          <w:p w:rsidRPr="00E00CD1" w:rsidR="001B0E08" w:rsidP="04A6C3F3" w:rsidRDefault="001B0E08" w14:paraId="68F36284" w14:textId="4162E114"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W3</w:t>
            </w:r>
          </w:p>
        </w:tc>
        <w:tc>
          <w:tcPr>
            <w:tcW w:w="1778" w:type="pct"/>
            <w:shd w:val="clear" w:color="auto" w:fill="auto"/>
            <w:tcMar>
              <w:left w:w="28" w:type="dxa"/>
              <w:right w:w="28" w:type="dxa"/>
            </w:tcMar>
            <w:vAlign w:val="center"/>
          </w:tcPr>
          <w:p w:rsidRPr="00E00CD1" w:rsidR="001B0E08" w:rsidP="60DFA686" w:rsidRDefault="001B0E08" w14:paraId="5C17538B" w14:textId="7CAA50AD"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60DFA686">
              <w:rPr>
                <w:rFonts w:ascii="Times New Roman" w:hAnsi="Times New Roman" w:eastAsia="Times New Roman" w:cs="Times New Roman" w:asciiTheme="minorAscii" w:hAnsiTheme="minorAscii" w:eastAsiaTheme="minorAscii" w:cstheme="minorAscii"/>
                <w:i w:val="0"/>
                <w:iCs w:val="0"/>
                <w:kern w:val="1"/>
                <w:sz w:val="20"/>
                <w:szCs w:val="20"/>
              </w:rPr>
              <w:t>Wie i rozumie zagadnienia dotyczące indywidualizmu twórczego oraz zna  technologiczne aspekty malarstwa</w:t>
            </w:r>
          </w:p>
        </w:tc>
        <w:tc>
          <w:tcPr>
            <w:tcW w:w="635" w:type="pct"/>
            <w:shd w:val="clear" w:color="auto" w:fill="auto"/>
            <w:tcMar/>
            <w:vAlign w:val="center"/>
          </w:tcPr>
          <w:p w:rsidRPr="00E00CD1" w:rsidR="001B0E08" w:rsidP="04A6C3F3" w:rsidRDefault="00CA6C5C" w14:paraId="05ECE36D" w14:textId="50C7C9B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K_WG02</w:t>
            </w:r>
          </w:p>
        </w:tc>
        <w:tc>
          <w:tcPr>
            <w:tcW w:w="705" w:type="pct"/>
            <w:shd w:val="clear" w:color="auto" w:fill="auto"/>
            <w:tcMar/>
            <w:vAlign w:val="center"/>
          </w:tcPr>
          <w:p w:rsidRPr="00E00CD1" w:rsidR="001B0E08" w:rsidP="04A6C3F3" w:rsidRDefault="00BB0CFA" w14:paraId="6BDD7D99" w14:textId="15FA5A2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04A6C3F3" w:rsidRDefault="00CF19EB" w14:paraId="2B284ED8" w14:textId="4E2C85B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04A6C3F3" w:rsidRDefault="00CF19EB" w14:paraId="44657C7A" w14:textId="1BFB3F1B"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Zestaw prac</w:t>
            </w:r>
          </w:p>
        </w:tc>
      </w:tr>
      <w:tr w:rsidRPr="00E00CD1" w:rsidR="001B0E08" w:rsidTr="60DFA686" w14:paraId="29ED7462" w14:textId="77777777">
        <w:trPr>
          <w:jc w:val="center"/>
        </w:trPr>
        <w:tc>
          <w:tcPr>
            <w:tcW w:w="503" w:type="pct"/>
            <w:shd w:val="clear" w:color="auto" w:fill="auto"/>
            <w:tcMar/>
            <w:vAlign w:val="center"/>
          </w:tcPr>
          <w:p w:rsidRPr="00E00CD1" w:rsidR="001B0E08" w:rsidP="04A6C3F3" w:rsidRDefault="001B0E08" w14:paraId="57E2EEB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U1</w:t>
            </w:r>
          </w:p>
        </w:tc>
        <w:tc>
          <w:tcPr>
            <w:tcW w:w="1778" w:type="pct"/>
            <w:shd w:val="clear" w:color="auto" w:fill="auto"/>
            <w:tcMar>
              <w:left w:w="28" w:type="dxa"/>
              <w:right w:w="28" w:type="dxa"/>
            </w:tcMar>
            <w:vAlign w:val="center"/>
          </w:tcPr>
          <w:p w:rsidRPr="00E00CD1" w:rsidR="001B0E08" w:rsidP="60DFA686" w:rsidRDefault="001B0E08" w14:paraId="24D8F86B" w14:textId="77777777"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60DFA686">
              <w:rPr>
                <w:rFonts w:ascii="Times New Roman" w:hAnsi="Times New Roman" w:eastAsia="Times New Roman" w:cs="Times New Roman" w:asciiTheme="minorAscii" w:hAnsiTheme="minorAscii" w:eastAsiaTheme="minorAscii" w:cstheme="minorAscii"/>
                <w:i w:val="0"/>
                <w:iCs w:val="0"/>
                <w:kern w:val="1"/>
                <w:sz w:val="20"/>
                <w:szCs w:val="20"/>
              </w:rPr>
              <w:t>Student potrafi przełożyć teoretyczną wiedzę dotyczącą obserwacji analizowania i syntetyzowania natury na praktyczne realizacje malarskie oraz łączyć te doświadczenia z wiedzą o tradycji  i osiągnięciach malarstwa</w:t>
            </w:r>
          </w:p>
          <w:p w:rsidRPr="00E00CD1" w:rsidR="001B0E08" w:rsidP="60DFA686" w:rsidRDefault="001B0E08" w14:paraId="37EBABA8" w14:textId="77777777"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635" w:type="pct"/>
            <w:shd w:val="clear" w:color="auto" w:fill="auto"/>
            <w:tcMar/>
            <w:vAlign w:val="center"/>
          </w:tcPr>
          <w:p w:rsidRPr="00E00CD1" w:rsidR="001B0E08" w:rsidP="04A6C3F3" w:rsidRDefault="00CA6C5C" w14:paraId="67251E13" w14:textId="7EE8080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K_UW07</w:t>
            </w:r>
          </w:p>
        </w:tc>
        <w:tc>
          <w:tcPr>
            <w:tcW w:w="705" w:type="pct"/>
            <w:shd w:val="clear" w:color="auto" w:fill="auto"/>
            <w:tcMar/>
            <w:vAlign w:val="center"/>
          </w:tcPr>
          <w:p w:rsidRPr="00E00CD1" w:rsidR="001B0E08" w:rsidP="04A6C3F3" w:rsidRDefault="00BB0CFA" w14:paraId="15FFBB23" w14:textId="4061559F"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04A6C3F3" w:rsidRDefault="00CF19EB" w14:paraId="0EBAE757" w14:textId="1D11A8C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04A6C3F3" w:rsidRDefault="00CF19EB" w14:paraId="33499BDE" w14:textId="2C56146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60DFA686" w14:paraId="3A9C4A7A" w14:textId="77777777">
        <w:trPr>
          <w:jc w:val="center"/>
        </w:trPr>
        <w:tc>
          <w:tcPr>
            <w:tcW w:w="503" w:type="pct"/>
            <w:shd w:val="clear" w:color="auto" w:fill="auto"/>
            <w:tcMar/>
            <w:vAlign w:val="center"/>
          </w:tcPr>
          <w:p w:rsidRPr="00E00CD1" w:rsidR="001B0E08" w:rsidP="04A6C3F3" w:rsidRDefault="001B0E08" w14:paraId="15969A30" w14:textId="312B1ABE"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  U2</w:t>
            </w:r>
          </w:p>
        </w:tc>
        <w:tc>
          <w:tcPr>
            <w:tcW w:w="1778" w:type="pct"/>
            <w:shd w:val="clear" w:color="auto" w:fill="auto"/>
            <w:tcMar>
              <w:left w:w="28" w:type="dxa"/>
              <w:right w:w="28" w:type="dxa"/>
            </w:tcMar>
            <w:vAlign w:val="center"/>
          </w:tcPr>
          <w:p w:rsidRPr="00E00CD1" w:rsidR="001B0E08" w:rsidP="60DFA686" w:rsidRDefault="001B0E08" w14:paraId="350B7A01" w14:textId="77777777"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60DFA686">
              <w:rPr>
                <w:rFonts w:ascii="Times New Roman" w:hAnsi="Times New Roman" w:eastAsia="Times New Roman" w:cs="Times New Roman" w:asciiTheme="minorAscii" w:hAnsiTheme="minorAscii" w:eastAsiaTheme="minorAscii" w:cstheme="minorAscii"/>
                <w:i w:val="0"/>
                <w:iCs w:val="0"/>
                <w:kern w:val="1"/>
                <w:sz w:val="20"/>
                <w:szCs w:val="20"/>
              </w:rPr>
              <w:t>Student posiada w stopniu podstawowym  umiejętności rozwiązywać problemów kolorystycznych  w oparciu o relacje wzajemnych oddziaływań barw, charakteru materii, relacji przestrzennych.</w:t>
            </w:r>
          </w:p>
          <w:p w:rsidRPr="00E00CD1" w:rsidR="001B0E08" w:rsidP="60DFA686" w:rsidRDefault="001B0E08" w14:paraId="4DA5DAF5" w14:textId="77777777"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635" w:type="pct"/>
            <w:shd w:val="clear" w:color="auto" w:fill="auto"/>
            <w:tcMar/>
            <w:vAlign w:val="center"/>
          </w:tcPr>
          <w:p w:rsidRPr="00E00CD1" w:rsidR="001B0E08" w:rsidP="04A6C3F3" w:rsidRDefault="00CA6C5C" w14:paraId="26881191"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K_UW06</w:t>
            </w:r>
          </w:p>
          <w:p w:rsidRPr="00E00CD1" w:rsidR="00CA6C5C" w:rsidP="04A6C3F3" w:rsidRDefault="00CA6C5C" w14:paraId="6ECDD9B2" w14:textId="779B753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K_UW07</w:t>
            </w:r>
          </w:p>
        </w:tc>
        <w:tc>
          <w:tcPr>
            <w:tcW w:w="705" w:type="pct"/>
            <w:shd w:val="clear" w:color="auto" w:fill="auto"/>
            <w:tcMar/>
            <w:vAlign w:val="center"/>
          </w:tcPr>
          <w:p w:rsidRPr="00E00CD1" w:rsidR="001B0E08" w:rsidP="04A6C3F3" w:rsidRDefault="00BB0CFA" w14:paraId="6A2562B2" w14:textId="711E8B3A"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04A6C3F3" w:rsidRDefault="00CF19EB" w14:paraId="37482932" w14:textId="4983923C"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04A6C3F3" w:rsidRDefault="00CF19EB" w14:paraId="66613788" w14:textId="7D59790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60DFA686" w14:paraId="3E8672D0"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04A6C3F3" w:rsidRDefault="001B0E08" w14:paraId="18E1FDA5" w14:textId="4D169D4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U3</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00CD1" w:rsidR="001B0E08" w:rsidP="60DFA686" w:rsidRDefault="001B0E08" w14:paraId="30CC55D2" w14:textId="2E339B19"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Pr>
                <w:rFonts w:ascii="Times New Roman" w:hAnsi="Times New Roman" w:eastAsia="Times New Roman" w:cs="Times New Roman" w:asciiTheme="minorAscii" w:hAnsiTheme="minorAscii" w:eastAsiaTheme="minorAscii" w:cstheme="minorAscii"/>
                <w:i w:val="0"/>
                <w:iCs w:val="0"/>
                <w:kern w:val="1"/>
                <w:sz w:val="20"/>
                <w:szCs w:val="20"/>
              </w:rPr>
              <w:t>Student umie zastosować odpowiednią technikę i technologię malarską do realizacji własnych prac o cechach indywidualnych, oraz ocenić inne realizacje malarskie pod względem umiejętności i formy i stylu.</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04A6C3F3" w:rsidRDefault="00CA6C5C" w14:paraId="2A051994" w14:textId="21ECBE7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K_UW09</w:t>
            </w:r>
          </w:p>
        </w:tc>
        <w:tc>
          <w:tcPr>
            <w:tcW w:w="705" w:type="pct"/>
            <w:tcBorders>
              <w:top w:val="single" w:color="auto" w:sz="6" w:space="0"/>
              <w:left w:val="single" w:color="auto" w:sz="6" w:space="0"/>
              <w:bottom w:val="single" w:color="auto" w:sz="6" w:space="0"/>
            </w:tcBorders>
            <w:shd w:val="clear" w:color="auto" w:fill="auto"/>
            <w:tcMar/>
            <w:vAlign w:val="center"/>
          </w:tcPr>
          <w:p w:rsidRPr="00E00CD1" w:rsidR="001B0E08" w:rsidP="04A6C3F3" w:rsidRDefault="00BB0CFA" w14:paraId="20B316C3" w14:textId="3BD0217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E00CD1" w:rsidR="001B0E08" w:rsidP="04A6C3F3" w:rsidRDefault="00CF19EB" w14:paraId="117D0212" w14:textId="53FB77D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 egzamin</w:t>
            </w:r>
          </w:p>
        </w:tc>
        <w:tc>
          <w:tcPr>
            <w:tcW w:w="790" w:type="pct"/>
            <w:shd w:val="clear" w:color="auto" w:fill="auto"/>
            <w:tcMar>
              <w:left w:w="28" w:type="dxa"/>
              <w:right w:w="28" w:type="dxa"/>
            </w:tcMar>
            <w:vAlign w:val="center"/>
          </w:tcPr>
          <w:p w:rsidRPr="00E00CD1" w:rsidR="001B0E08" w:rsidP="04A6C3F3" w:rsidRDefault="00CF19EB" w14:paraId="03C52E1B" w14:textId="6C84D19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60DFA686" w14:paraId="5ACE7A76"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04A6C3F3" w:rsidRDefault="001B0E08" w14:paraId="68155D77" w14:textId="3E3CDDDB"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K1</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00CD1" w:rsidR="001B0E08" w:rsidP="60DFA686" w:rsidRDefault="00446112" w14:paraId="16AF9512" w14:textId="5BB02A34" w14:noSpellErr="1">
            <w:pPr>
              <w:jc w:val="both"/>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Student </w:t>
            </w: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jest gotów </w:t>
            </w:r>
            <w:r w:rsidRPr="60DFA686" w:rsidR="60DFA686">
              <w:rPr>
                <w:rFonts w:ascii="Times New Roman" w:hAnsi="Times New Roman" w:eastAsia="Times New Roman" w:cs="Times New Roman" w:asciiTheme="minorAscii" w:hAnsiTheme="minorAscii" w:eastAsiaTheme="minorAscii" w:cstheme="minorAscii"/>
                <w:i w:val="0"/>
                <w:iCs w:val="0"/>
                <w:sz w:val="20"/>
                <w:szCs w:val="20"/>
              </w:rPr>
              <w:t>w sposób malarski świadomie interpretować i odwzorowywać rzeczywistość, wykorzystując nabyte umiejętności wnikliwej obserwacji i analizy natury jako punktu wyjścia do dalszych malarskich rozwiązań twórczych.</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04A6C3F3" w:rsidRDefault="00CA6C5C" w14:paraId="68F68A29" w14:textId="3583C8D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K_KO04</w:t>
            </w:r>
          </w:p>
        </w:tc>
        <w:tc>
          <w:tcPr>
            <w:tcW w:w="705" w:type="pct"/>
            <w:tcBorders>
              <w:top w:val="single" w:color="auto" w:sz="6" w:space="0"/>
              <w:left w:val="single" w:color="auto" w:sz="6" w:space="0"/>
              <w:bottom w:val="single" w:color="auto" w:sz="6" w:space="0"/>
            </w:tcBorders>
            <w:shd w:val="clear" w:color="auto" w:fill="auto"/>
            <w:tcMar/>
            <w:vAlign w:val="center"/>
          </w:tcPr>
          <w:p w:rsidRPr="00E00CD1" w:rsidR="001B0E08" w:rsidP="04A6C3F3" w:rsidRDefault="00BB0CFA" w14:paraId="551F30B1" w14:textId="3A9F98C9"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E00CD1" w:rsidR="001B0E08" w:rsidP="04A6C3F3" w:rsidRDefault="00CF19EB" w14:paraId="289BE26D" w14:textId="1F7893DD"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04A6C3F3" w:rsidRDefault="00CF19EB" w14:paraId="7F4A2731" w14:textId="3E68813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446112" w:rsidTr="60DFA686" w14:paraId="21A408EF"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446112" w:rsidP="04A6C3F3" w:rsidRDefault="00446112" w14:paraId="46EF6776" w14:textId="566AE65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 K2</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00CD1" w:rsidR="00446112" w:rsidP="60DFA686" w:rsidRDefault="00446112" w14:paraId="6960E1CC" w14:textId="4B8B4A6E"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Student </w:t>
            </w:r>
            <w:r w:rsidRPr="60DFA686" w:rsidR="60DFA686">
              <w:rPr>
                <w:rFonts w:ascii="Times New Roman" w:hAnsi="Times New Roman" w:eastAsia="Times New Roman" w:cs="Times New Roman" w:asciiTheme="minorAscii" w:hAnsiTheme="minorAscii" w:eastAsiaTheme="minorAscii" w:cstheme="minorAscii"/>
                <w:i w:val="0"/>
                <w:iCs w:val="0"/>
                <w:sz w:val="20"/>
                <w:szCs w:val="20"/>
              </w:rPr>
              <w:t>jest gotów</w:t>
            </w: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w sposób świadomy posługiwać się kolorem w oparciu o wiedzę na temat relacji barwnych i funkcji barwy w obrazie.</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446112" w:rsidP="04A6C3F3" w:rsidRDefault="00CA6C5C" w14:paraId="44C33756" w14:textId="39EC339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K_KO03</w:t>
            </w:r>
          </w:p>
        </w:tc>
        <w:tc>
          <w:tcPr>
            <w:tcW w:w="705" w:type="pct"/>
            <w:tcBorders>
              <w:top w:val="single" w:color="auto" w:sz="6" w:space="0"/>
              <w:left w:val="single" w:color="auto" w:sz="6" w:space="0"/>
              <w:bottom w:val="single" w:color="auto" w:sz="6" w:space="0"/>
            </w:tcBorders>
            <w:shd w:val="clear" w:color="auto" w:fill="auto"/>
            <w:tcMar/>
            <w:vAlign w:val="center"/>
          </w:tcPr>
          <w:p w:rsidRPr="00E00CD1" w:rsidR="00446112" w:rsidP="04A6C3F3" w:rsidRDefault="00BB0CFA" w14:paraId="102EAB1F" w14:textId="17B51B5B"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E00CD1" w:rsidR="00446112" w:rsidP="04A6C3F3" w:rsidRDefault="00CF19EB" w14:paraId="696785AC" w14:textId="2A2D2FC3"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 egzamin</w:t>
            </w:r>
          </w:p>
        </w:tc>
        <w:tc>
          <w:tcPr>
            <w:tcW w:w="790" w:type="pct"/>
            <w:shd w:val="clear" w:color="auto" w:fill="auto"/>
            <w:tcMar>
              <w:left w:w="28" w:type="dxa"/>
              <w:right w:w="28" w:type="dxa"/>
            </w:tcMar>
            <w:vAlign w:val="center"/>
          </w:tcPr>
          <w:p w:rsidRPr="00E00CD1" w:rsidR="00446112" w:rsidP="04A6C3F3" w:rsidRDefault="00CF19EB" w14:paraId="43800747" w14:textId="4A31F738"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5C100B" w:rsidR="00446112" w:rsidTr="60DFA686" w14:paraId="410C4E8E"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446112" w:rsidP="04A6C3F3" w:rsidRDefault="00446112" w14:paraId="32F21BDF" w14:textId="102E853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K3</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446112" w:rsidP="60DFA686" w:rsidRDefault="00446112" w14:paraId="0D240C4A" w14:textId="31430C3B"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Student</w:t>
            </w: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jest gotów do</w:t>
            </w: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realizować własne zamierzenia twórcze  z wykorzystaniem odpowiednich środków formalnych z zakresu malarstwa.</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00BB0CFA" w:rsidP="60DFA686" w:rsidRDefault="00BB0CFA" w14:paraId="34190CF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p w:rsidR="00BB0CFA" w:rsidP="04A6C3F3" w:rsidRDefault="00BB0CFA" w14:paraId="4012C7AE"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K_KO01</w:t>
            </w:r>
          </w:p>
          <w:p w:rsidR="5AF64535" w:rsidP="60DFA686" w:rsidRDefault="5AF64535" w14:paraId="2D71AF5D" w14:textId="5B3AF02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K_KR0</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4</w:t>
            </w:r>
          </w:p>
          <w:p w:rsidRPr="005C100B" w:rsidR="00BB0CFA" w:rsidP="60DFA686" w:rsidRDefault="00BB0CFA" w14:paraId="3AF827EF" w14:textId="0A31F76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446112" w:rsidP="04A6C3F3" w:rsidRDefault="00BB0CFA" w14:paraId="5D20C660" w14:textId="19E73EB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446112" w:rsidP="04A6C3F3" w:rsidRDefault="00CF19EB" w14:paraId="4D6746D0" w14:textId="6FCD52E9"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5C100B" w:rsidR="00446112" w:rsidP="04A6C3F3" w:rsidRDefault="00CF19EB" w14:paraId="0E146FA9" w14:textId="79E5E9D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5C100B" w:rsidR="00446112" w:rsidTr="60DFA686" w14:paraId="2DF695A2" w14:textId="77777777">
        <w:trPr>
          <w:jc w:val="center"/>
        </w:trPr>
        <w:tc>
          <w:tcPr>
            <w:tcW w:w="5000" w:type="pct"/>
            <w:gridSpan w:val="6"/>
            <w:tcBorders>
              <w:top w:val="single" w:color="auto" w:sz="6" w:space="0"/>
              <w:left w:val="single" w:color="auto" w:sz="6" w:space="0"/>
            </w:tcBorders>
            <w:shd w:val="clear" w:color="auto" w:fill="auto"/>
            <w:tcMar/>
            <w:vAlign w:val="center"/>
          </w:tcPr>
          <w:p w:rsidRPr="005C100B" w:rsidR="00446112" w:rsidP="60DFA686" w:rsidRDefault="00446112" w14:paraId="2CF78002" w14:textId="0428858A">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Stopień osiągnięcia kierunkowych efektów uczenia się: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K_WK02++, K_WG07++, K_WG08 +</w:t>
            </w:r>
            <w:proofErr w:type="gramStart"/>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+,K</w:t>
            </w:r>
            <w:proofErr w:type="gramEnd"/>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_WG02++,K_UW07++, K_UW06++, K_KO04++, K_KO03</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K_KO01+++,</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K_KR0</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4</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w:t>
            </w:r>
          </w:p>
        </w:tc>
      </w:tr>
    </w:tbl>
    <w:p w:rsidR="5AF64535" w:rsidP="60DFA686" w:rsidRDefault="5AF64535" w14:paraId="2BF322A2" w14:noSpellErr="1" w14:textId="73F7B0D5">
      <w:pPr>
        <w:pStyle w:val="Normalny"/>
        <w:jc w:val="center"/>
        <w:rPr>
          <w:rFonts w:ascii="Times New Roman" w:hAnsi="Times New Roman" w:eastAsia="Times New Roman" w:cs="Times New Roman" w:asciiTheme="minorAscii" w:hAnsiTheme="minorAscii" w:eastAsiaTheme="minorAscii" w:cstheme="minorAscii"/>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442"/>
      </w:tblGrid>
      <w:tr w:rsidR="5AF64535" w:rsidTr="60DFA686" w14:paraId="255FF1EA">
        <w:trPr>
          <w:trHeight w:val="369"/>
        </w:trPr>
        <w:tc>
          <w:tcPr>
            <w:tcW w:w="11442" w:type="dxa"/>
            <w:tcBorders>
              <w:top w:val="single" w:color="auto" w:sz="6" w:space="0"/>
              <w:left w:val="single" w:color="auto" w:sz="6" w:space="0"/>
              <w:right w:val="single" w:color="auto" w:sz="6" w:space="0"/>
            </w:tcBorders>
            <w:shd w:val="clear" w:color="auto" w:fill="92D050"/>
            <w:tcMar/>
            <w:vAlign w:val="center"/>
          </w:tcPr>
          <w:p w:rsidR="5AF64535" w:rsidP="60DFA686" w:rsidRDefault="5AF64535" w14:paraId="123756F3" w14:textId="1F5413A2">
            <w:pPr>
              <w:spacing w:after="0" w:line="240" w:lineRule="auto"/>
              <w:jc w:val="center"/>
              <w:rPr>
                <w:rFonts w:ascii="Times New Roman" w:hAnsi="Times New Roman" w:eastAsia="Times New Roman" w:cs="Times New Roman" w:asciiTheme="minorAscii" w:hAnsiTheme="minorAscii" w:eastAsiaTheme="minorAscii" w:cstheme="minorAscii"/>
                <w:b w:val="1"/>
                <w:bCs w:val="1"/>
                <w:i w:val="0"/>
                <w:iCs w:val="0"/>
                <w:sz w:val="20"/>
                <w:szCs w:val="20"/>
                <w:lang w:eastAsia="en-US"/>
              </w:rPr>
            </w:pPr>
            <w:r w:rsidRPr="60DFA686" w:rsidR="60DFA686">
              <w:rPr>
                <w:rFonts w:ascii="Times New Roman" w:hAnsi="Times New Roman" w:eastAsia="Times New Roman" w:cs="Times New Roman"/>
                <w:b w:val="1"/>
                <w:bCs w:val="1"/>
                <w:i w:val="0"/>
                <w:iCs w:val="0"/>
                <w:sz w:val="20"/>
                <w:szCs w:val="20"/>
                <w:lang w:val="pl-PL"/>
              </w:rPr>
              <w:t>Literatura podstawowa, literatura uzupełniająca, pomoce naukowe</w:t>
            </w:r>
          </w:p>
        </w:tc>
      </w:tr>
      <w:tr w:rsidRPr="005C100B" w:rsidR="005C100B" w:rsidTr="60DFA686" w14:paraId="2A4D9464" w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5C100B" w:rsidR="005C100B" w:rsidP="60DFA686" w:rsidRDefault="005C100B" w14:paraId="36AA9B59" w14:textId="47AAE71A">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Literatura podstawowa</w:t>
            </w:r>
          </w:p>
          <w:p w:rsidRPr="005C100B" w:rsidR="005C100B" w:rsidP="04A6C3F3" w:rsidRDefault="005C100B" w14:textId="77777777" w14:paraId="549B0B97" w14:noSpellErr="1">
            <w:pPr>
              <w:jc w:val="left"/>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1.Rzepińska M., Historia koloru w dziejach</w:t>
            </w:r>
          </w:p>
          <w:p w:rsidRPr="005C100B" w:rsidR="005C100B" w:rsidP="04A6C3F3" w:rsidRDefault="005C100B" w14:paraId="4E9715E7" w14:textId="7E31EBF6" w14:noSpellErr="1">
            <w:pPr>
              <w:jc w:val="left"/>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 malarstwa europejskiego, Kraków 1983</w:t>
            </w:r>
          </w:p>
          <w:p w:rsidRPr="005C100B" w:rsidR="005C100B" w:rsidP="60DFA686" w:rsidRDefault="005C100B" w14:textId="77777777" w14:paraId="5C78B830">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2.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Gage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J. Sztuka, nauka, symbolika, Kraków 2010</w:t>
            </w:r>
          </w:p>
          <w:p w:rsidRPr="005C100B" w:rsidR="005C100B" w:rsidP="60DFA686" w:rsidRDefault="005C100B" w14:textId="77777777" w14:paraId="2D67F5EC">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3.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Gage</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J., Teoria i znaczenie koloru od antyku do abstrakcji, Warszawa, 2008</w:t>
            </w:r>
          </w:p>
          <w:p w:rsidRPr="005C100B" w:rsidR="005C100B" w:rsidP="60DFA686" w:rsidRDefault="005C100B" w14:textId="77777777" w14:paraId="1FF2E7FF">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4.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Newall</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D., Impresjonizm, Warszawa 2010</w:t>
            </w:r>
          </w:p>
          <w:p w:rsidRPr="005C100B" w:rsidR="005C100B" w:rsidP="60DFA686" w:rsidRDefault="005C100B" w14:textId="77777777" w14:paraId="6995C486">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5.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Crepaldi</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w:t>
            </w:r>
            <w:proofErr w:type="gram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G..</w:t>
            </w:r>
            <w:proofErr w:type="gramEnd"/>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Impresjonizm, Warszawa, 2010</w:t>
            </w:r>
          </w:p>
          <w:p w:rsidRPr="005C100B" w:rsidR="005C100B" w:rsidP="60DFA686" w:rsidRDefault="005C100B" w14:textId="77777777" w14:paraId="66373AF9">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6. </w:t>
            </w:r>
            <w:proofErr w:type="spellStart"/>
            <w:r w:rsidRPr="60DFA686" w:rsidR="60DFA686">
              <w:rPr>
                <w:rFonts w:ascii="Times New Roman" w:hAnsi="Times New Roman" w:eastAsia="Times New Roman" w:cs="Times New Roman" w:asciiTheme="minorAscii" w:hAnsiTheme="minorAscii" w:eastAsiaTheme="minorAscii" w:cstheme="minorAscii"/>
                <w:i w:val="0"/>
                <w:iCs w:val="0"/>
                <w:sz w:val="20"/>
                <w:szCs w:val="20"/>
              </w:rPr>
              <w:t>Poprzęcka</w:t>
            </w:r>
            <w:proofErr w:type="spellEnd"/>
            <w:r w:rsidRPr="60DFA686" w:rsidR="60DFA686">
              <w:rPr>
                <w:rFonts w:ascii="Times New Roman" w:hAnsi="Times New Roman" w:eastAsia="Times New Roman" w:cs="Times New Roman" w:asciiTheme="minorAscii" w:hAnsiTheme="minorAscii" w:eastAsiaTheme="minorAscii" w:cstheme="minorAscii"/>
                <w:i w:val="0"/>
                <w:iCs w:val="0"/>
                <w:sz w:val="20"/>
                <w:szCs w:val="20"/>
              </w:rPr>
              <w:t xml:space="preserve"> M., Arcydzieła Malarstwa Polskiego, Warszawa 2008</w:t>
            </w:r>
          </w:p>
          <w:p w:rsidRPr="005C100B" w:rsidR="005C100B" w:rsidP="04A6C3F3" w:rsidRDefault="005C100B" w14:textId="77777777" w14:paraId="6E172EA4" w14:noSpellErr="1">
            <w:pPr>
              <w:ind w:left="283" w:hanging="283"/>
              <w:jc w:val="left"/>
              <w:rPr>
                <w:rFonts w:ascii="Times New Roman" w:hAnsi="Times New Roman" w:eastAsia="Times New Roman" w:cs="Times New Roman" w:asciiTheme="minorAscii" w:hAnsiTheme="minorAscii" w:eastAsiaTheme="minorAscii" w:cstheme="minorAscii"/>
                <w:b w:val="1"/>
                <w:bCs w:val="1"/>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7. Galeria Sztuki Współczesnej Zachęta, Piotr Potworowski, Warszawa 1998</w:t>
            </w:r>
          </w:p>
          <w:p w:rsidRPr="005C100B" w:rsidR="005C100B" w:rsidP="60DFA686" w:rsidRDefault="005C100B" w14:textId="77777777" w14:paraId="7BA3ED0A"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04A6C3F3" w:rsidRDefault="005C100B" w14:paraId="6A382770" w14:textId="3B3DE02E"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literatura uzupełniająca</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p>
          <w:p w:rsidRPr="005C100B" w:rsidR="005C100B" w:rsidP="60DFA686" w:rsidRDefault="005C100B" w14:textId="77777777" w14:paraId="60A6ABD2"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04A6C3F3" w:rsidRDefault="005C100B" w14:paraId="61A894CB" w14:textId="495B70A1" w14:noSpellErr="1">
            <w:pPr>
              <w:jc w:val="both"/>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Katalogi z  krajowych i zagranicznych wystaw, galerii i muzeów prezentująyche zbiory malarstwa.</w:t>
            </w:r>
          </w:p>
          <w:p w:rsidRPr="005C100B" w:rsidR="005C100B" w:rsidP="04A6C3F3" w:rsidRDefault="005C100B" w14:paraId="3FAF7EF6" w14:textId="53FCAD19" w14:noSpellErr="1">
            <w:pPr>
              <w:jc w:val="both"/>
              <w:rPr>
                <w:rFonts w:ascii="Times New Roman" w:hAnsi="Times New Roman" w:eastAsia="Times New Roman" w:cs="Times New Roman" w:asciiTheme="minorAscii" w:hAnsiTheme="minorAscii" w:eastAsiaTheme="minorAscii" w:cstheme="minorAscii"/>
                <w:b w:val="1"/>
                <w:bCs w:val="1"/>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Strony internetowe  z malarstwem  europejskiem współczesnym i dawnym  </w:t>
            </w:r>
          </w:p>
          <w:p w:rsidRPr="005C100B" w:rsidR="005C100B" w:rsidP="60DFA686" w:rsidRDefault="005C100B" w14:textId="77777777" w14:paraId="44CC4383"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04A6C3F3" w:rsidRDefault="005C100B" w14:paraId="34D2E92E" w14:textId="2C71C6BF"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pomoce naukowe</w:t>
            </w:r>
          </w:p>
          <w:p w:rsidRPr="005C100B" w:rsidR="005C100B" w:rsidP="60DFA686" w:rsidRDefault="005C100B" w14:textId="77777777" w14:paraId="182303B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04A6C3F3" w:rsidRDefault="005C100B" w14:paraId="289CE7E2" w14:textId="0ACDC534"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Papier , podobrazia lniane lub bawełniane, farby  do wyboru olejne lub akrylowe, akwarele, pastele.</w:t>
            </w:r>
          </w:p>
          <w:p w:rsidRPr="005C100B" w:rsidR="005C100B" w:rsidP="60DFA686" w:rsidRDefault="005C100B" w14:paraId="3C5880AF" w14:textId="04D84B19">
            <w:pPr>
              <w:pStyle w:val="Normalny"/>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Pędzle płaskie, różnej szerokości,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okrągłe,</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klamerki, taśma klejąca szeroka</w:t>
            </w:r>
          </w:p>
        </w:tc>
      </w:tr>
    </w:tbl>
    <w:p w:rsidRPr="005C100B" w:rsidR="005C100B" w:rsidP="60DFA686" w:rsidRDefault="005C100B" w14:paraId="7D42797F"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791"/>
        <w:gridCol w:w="1925"/>
        <w:gridCol w:w="1806"/>
        <w:gridCol w:w="1920"/>
      </w:tblGrid>
      <w:tr w:rsidRPr="005C100B" w:rsidR="005C100B" w:rsidTr="60DFA686" w14:paraId="6819FF74" w14:textId="77777777">
        <w:trPr>
          <w:trHeight w:val="284" w:hRule="exact"/>
          <w:jc w:val="center"/>
        </w:trPr>
        <w:tc>
          <w:tcPr>
            <w:tcW w:w="5000" w:type="pct"/>
            <w:gridSpan w:val="4"/>
            <w:shd w:val="clear" w:color="auto" w:fill="E2EEE3"/>
            <w:tcMar/>
            <w:vAlign w:val="center"/>
          </w:tcPr>
          <w:p w:rsidRPr="005C100B" w:rsidR="005C100B" w:rsidP="04A6C3F3" w:rsidRDefault="005C100B" w14:paraId="7A3BEDAD"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Pr>
                <w:rFonts w:ascii="Times New Roman" w:hAnsi="Times New Roman" w:eastAsia="Times New Roman" w:cs="Times New Roman" w:asciiTheme="minorAscii" w:hAnsiTheme="minorAscii" w:eastAsiaTheme="minorAscii" w:cstheme="minorAscii"/>
                <w:i w:val="0"/>
                <w:iCs w:val="0"/>
                <w:sz w:val="20"/>
                <w:szCs w:val="20"/>
                <w:lang w:eastAsia="en-US"/>
              </w:rPr>
              <w:br w:type="page"/>
            </w:r>
            <w:r w:rsidRPr="04A6C3F3" w:rsidR="04A6C3F3">
              <w:rPr>
                <w:rFonts w:ascii="Times New Roman" w:hAnsi="Times New Roman" w:eastAsia="Times New Roman" w:cs="Times New Roman" w:asciiTheme="minorAscii" w:hAnsiTheme="minorAscii" w:eastAsiaTheme="minorAscii" w:cstheme="minorAscii"/>
                <w:i w:val="0"/>
                <w:iCs w:val="0"/>
                <w:sz w:val="20"/>
                <w:szCs w:val="20"/>
              </w:rPr>
              <w:t>Nakład pracy studenta potrzebny do osiągnięcia zakładanych efektów uczenia się – bilans punktów ECTS</w:t>
            </w:r>
          </w:p>
        </w:tc>
      </w:tr>
      <w:tr w:rsidRPr="005C100B" w:rsidR="005C100B" w:rsidTr="60DFA686" w14:paraId="182B59E7" w14:textId="77777777">
        <w:trPr>
          <w:trHeight w:val="340" w:hRule="exact"/>
          <w:jc w:val="center"/>
        </w:trPr>
        <w:tc>
          <w:tcPr>
            <w:tcW w:w="2531" w:type="pct"/>
            <w:vMerge w:val="restart"/>
            <w:shd w:val="clear" w:color="auto" w:fill="E2EEE3"/>
            <w:tcMar/>
            <w:vAlign w:val="center"/>
          </w:tcPr>
          <w:p w:rsidRPr="005C100B" w:rsidR="005C100B" w:rsidP="04A6C3F3" w:rsidRDefault="005C100B" w14:paraId="4869FDDA"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Udział w zajęciach, aktywność</w:t>
            </w:r>
          </w:p>
        </w:tc>
        <w:tc>
          <w:tcPr>
            <w:tcW w:w="2469" w:type="pct"/>
            <w:gridSpan w:val="3"/>
            <w:shd w:val="clear" w:color="auto" w:fill="E2EEE3"/>
            <w:tcMar/>
            <w:vAlign w:val="center"/>
          </w:tcPr>
          <w:p w:rsidRPr="005C100B" w:rsidR="005C100B" w:rsidP="04A6C3F3" w:rsidRDefault="005C100B" w14:paraId="253C5F9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Obciążenie studenta [h]</w:t>
            </w:r>
          </w:p>
        </w:tc>
      </w:tr>
      <w:tr w:rsidRPr="005C100B" w:rsidR="005C100B" w:rsidTr="60DFA686" w14:paraId="3E41BAFF" w14:textId="77777777">
        <w:trPr>
          <w:trHeight w:val="1193" w:hRule="exact"/>
          <w:jc w:val="center"/>
        </w:trPr>
        <w:tc>
          <w:tcPr>
            <w:tcW w:w="2531" w:type="pct"/>
            <w:vMerge/>
            <w:tcMar/>
            <w:vAlign w:val="center"/>
          </w:tcPr>
          <w:p w:rsidRPr="005C100B" w:rsidR="005C100B" w:rsidP="005C100B" w:rsidRDefault="005C100B" w14:paraId="5224C20B" w14:textId="77777777">
            <w:pPr>
              <w:jc w:val="center"/>
              <w:rPr>
                <w:rFonts w:eastAsia="Calibri"/>
                <w:sz w:val="20"/>
                <w:szCs w:val="20"/>
                <w:lang w:eastAsia="en-US"/>
              </w:rPr>
            </w:pPr>
          </w:p>
        </w:tc>
        <w:tc>
          <w:tcPr>
            <w:tcW w:w="841" w:type="pct"/>
            <w:shd w:val="clear" w:color="auto" w:fill="E2EEE3"/>
            <w:tcMar/>
            <w:vAlign w:val="center"/>
          </w:tcPr>
          <w:p w:rsidRPr="005C100B" w:rsidR="005C100B" w:rsidP="04A6C3F3" w:rsidRDefault="005C100B" w14:paraId="6734F2A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Inne godz. kontaktowe </w:t>
            </w:r>
          </w:p>
          <w:p w:rsidRPr="005C100B" w:rsidR="005C100B" w:rsidP="04A6C3F3" w:rsidRDefault="005C100B" w14:paraId="754D64D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(IGK)</w:t>
            </w:r>
          </w:p>
        </w:tc>
        <w:tc>
          <w:tcPr>
            <w:tcW w:w="789" w:type="pct"/>
            <w:shd w:val="clear" w:color="auto" w:fill="E2EEE3"/>
            <w:tcMar/>
            <w:vAlign w:val="center"/>
          </w:tcPr>
          <w:p w:rsidRPr="005C100B" w:rsidR="005C100B" w:rsidP="04A6C3F3" w:rsidRDefault="005C100B" w14:paraId="3521FE65"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Zajęcia bez nauczyciela-praca własna studenta </w:t>
            </w:r>
          </w:p>
          <w:p w:rsidRPr="005C100B" w:rsidR="005C100B" w:rsidP="04A6C3F3" w:rsidRDefault="005C100B" w14:paraId="7429396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(ZBN)</w:t>
            </w:r>
          </w:p>
        </w:tc>
        <w:tc>
          <w:tcPr>
            <w:tcW w:w="839" w:type="pct"/>
            <w:shd w:val="clear" w:color="auto" w:fill="E2EEE3"/>
            <w:tcMar/>
            <w:vAlign w:val="center"/>
          </w:tcPr>
          <w:p w:rsidRPr="005C100B" w:rsidR="005C100B" w:rsidP="04A6C3F3" w:rsidRDefault="005C100B" w14:paraId="6C8B7CDA"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Zajęcia dydaktyczne</w:t>
            </w:r>
          </w:p>
        </w:tc>
      </w:tr>
      <w:tr w:rsidRPr="005C100B" w:rsidR="005C100B" w:rsidTr="60DFA686" w14:paraId="468FDD18" w14:textId="77777777">
        <w:trPr>
          <w:trHeight w:val="284" w:hRule="exact"/>
          <w:jc w:val="center"/>
        </w:trPr>
        <w:tc>
          <w:tcPr>
            <w:tcW w:w="2531" w:type="pct"/>
            <w:shd w:val="clear" w:color="auto" w:fill="E2EEE3"/>
            <w:tcMar/>
            <w:vAlign w:val="center"/>
          </w:tcPr>
          <w:p w:rsidRPr="005C100B" w:rsidR="005C100B" w:rsidP="04A6C3F3" w:rsidRDefault="005C100B" w14:paraId="7AAF8F97"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Udział w … </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wykładach</w:t>
            </w:r>
          </w:p>
        </w:tc>
        <w:tc>
          <w:tcPr>
            <w:tcW w:w="841" w:type="pct"/>
            <w:shd w:val="clear" w:color="auto" w:fill="auto"/>
            <w:tcMar/>
            <w:vAlign w:val="center"/>
          </w:tcPr>
          <w:p w:rsidRPr="005C100B" w:rsidR="005C100B" w:rsidP="04A6C3F3" w:rsidRDefault="005C100B" w14:paraId="3C249495"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04A6C3F3" w:rsidRDefault="005C100B" w14:paraId="6264F45D"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04A6C3F3" w:rsidRDefault="005C100B" w14:paraId="55FF84A0"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[h]</w:t>
            </w:r>
          </w:p>
        </w:tc>
      </w:tr>
      <w:tr w:rsidRPr="005C100B" w:rsidR="005C100B" w:rsidTr="60DFA686" w14:paraId="28D92C4A" w14:textId="77777777">
        <w:trPr>
          <w:trHeight w:val="284" w:hRule="exact"/>
          <w:jc w:val="center"/>
        </w:trPr>
        <w:tc>
          <w:tcPr>
            <w:tcW w:w="2531" w:type="pct"/>
            <w:shd w:val="clear" w:color="auto" w:fill="E2EEE3"/>
            <w:tcMar/>
            <w:vAlign w:val="center"/>
          </w:tcPr>
          <w:p w:rsidRPr="005C100B" w:rsidR="005C100B" w:rsidP="04A6C3F3" w:rsidRDefault="005C100B" w14:paraId="1821BBEF"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Samodzielne studiowanie tematyki … </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wykładów</w:t>
            </w:r>
          </w:p>
        </w:tc>
        <w:tc>
          <w:tcPr>
            <w:tcW w:w="841" w:type="pct"/>
            <w:shd w:val="clear" w:color="auto" w:fill="auto"/>
            <w:tcMar/>
            <w:vAlign w:val="center"/>
          </w:tcPr>
          <w:p w:rsidRPr="005C100B" w:rsidR="005C100B" w:rsidP="04A6C3F3" w:rsidRDefault="005C100B" w14:paraId="61338DF9"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04A6C3F3" w:rsidRDefault="005C100B" w14:paraId="11DA749C"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…[h]</w:t>
            </w:r>
          </w:p>
        </w:tc>
        <w:tc>
          <w:tcPr>
            <w:tcW w:w="839" w:type="pct"/>
            <w:shd w:val="clear" w:color="auto" w:fill="auto"/>
            <w:tcMar/>
            <w:vAlign w:val="center"/>
          </w:tcPr>
          <w:p w:rsidRPr="005C100B" w:rsidR="005C100B" w:rsidP="04A6C3F3" w:rsidRDefault="005C100B" w14:paraId="04B82E69"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60DFA686" w14:paraId="42A3CFE1" w14:textId="77777777">
        <w:trPr>
          <w:trHeight w:val="562" w:hRule="exact"/>
          <w:jc w:val="center"/>
        </w:trPr>
        <w:tc>
          <w:tcPr>
            <w:tcW w:w="2531" w:type="pct"/>
            <w:shd w:val="clear" w:color="auto" w:fill="E2EEE3"/>
            <w:tcMar/>
            <w:vAlign w:val="center"/>
          </w:tcPr>
          <w:p w:rsidRPr="005C100B" w:rsidR="005C100B" w:rsidP="04A6C3F3" w:rsidRDefault="005C100B" w14:paraId="2E84EAED"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vertAlign w:val="superscript"/>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Udział w …. </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04A6C3F3" w:rsidRDefault="005C100B" w14:paraId="3C3549FC"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04A6C3F3" w:rsidRDefault="005C100B" w14:paraId="636411C0"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60DFA686" w:rsidRDefault="00BB0CFA" w14:paraId="1109DE5A" w14:textId="10B360BA">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90</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[h]</w:t>
            </w:r>
          </w:p>
        </w:tc>
      </w:tr>
      <w:tr w:rsidRPr="005C100B" w:rsidR="005C100B" w:rsidTr="60DFA686" w14:paraId="5CAB9799" w14:textId="77777777">
        <w:trPr>
          <w:trHeight w:val="284" w:hRule="exact"/>
          <w:jc w:val="center"/>
        </w:trPr>
        <w:tc>
          <w:tcPr>
            <w:tcW w:w="2531" w:type="pct"/>
            <w:shd w:val="clear" w:color="auto" w:fill="E2EEE3"/>
            <w:tcMar/>
            <w:vAlign w:val="center"/>
          </w:tcPr>
          <w:p w:rsidRPr="005C100B" w:rsidR="005C100B" w:rsidP="04A6C3F3" w:rsidRDefault="005C100B" w14:paraId="216AB286"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Samodzielne przygotowanie się do …. </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ćwiczeń</w:t>
            </w:r>
          </w:p>
        </w:tc>
        <w:tc>
          <w:tcPr>
            <w:tcW w:w="841" w:type="pct"/>
            <w:shd w:val="clear" w:color="auto" w:fill="auto"/>
            <w:tcMar/>
            <w:vAlign w:val="center"/>
          </w:tcPr>
          <w:p w:rsidRPr="005C100B" w:rsidR="005C100B" w:rsidP="04A6C3F3" w:rsidRDefault="005C100B" w14:paraId="154F729C"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60DFA686" w:rsidRDefault="00BB0CFA" w14:paraId="23EC796E" w14:textId="775F1325">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1</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3</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0 [h]</w:t>
            </w:r>
          </w:p>
        </w:tc>
        <w:tc>
          <w:tcPr>
            <w:tcW w:w="839" w:type="pct"/>
            <w:shd w:val="clear" w:color="auto" w:fill="auto"/>
            <w:tcMar/>
            <w:vAlign w:val="center"/>
          </w:tcPr>
          <w:p w:rsidRPr="005C100B" w:rsidR="005C100B" w:rsidP="04A6C3F3" w:rsidRDefault="005C100B" w14:paraId="41FB31A0"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60DFA686" w14:paraId="7768B25D" w14:textId="77777777">
        <w:trPr>
          <w:trHeight w:val="284" w:hRule="exact"/>
          <w:jc w:val="center"/>
        </w:trPr>
        <w:tc>
          <w:tcPr>
            <w:tcW w:w="2531" w:type="pct"/>
            <w:shd w:val="clear" w:color="auto" w:fill="E2EEE3"/>
            <w:tcMar/>
            <w:vAlign w:val="center"/>
          </w:tcPr>
          <w:p w:rsidRPr="005C100B" w:rsidR="005C100B" w:rsidP="04A6C3F3" w:rsidRDefault="005C100B" w14:paraId="3DE3A592"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Udział w konsultacjach</w:t>
            </w:r>
          </w:p>
        </w:tc>
        <w:tc>
          <w:tcPr>
            <w:tcW w:w="841" w:type="pct"/>
            <w:shd w:val="clear" w:color="auto" w:fill="auto"/>
            <w:tcMar/>
            <w:vAlign w:val="center"/>
          </w:tcPr>
          <w:p w:rsidRPr="005C100B" w:rsidR="005C100B" w:rsidP="60DFA686" w:rsidRDefault="00BB0CFA" w14:paraId="61539579" w14:textId="4B295454">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15</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[h]</w:t>
            </w:r>
          </w:p>
        </w:tc>
        <w:tc>
          <w:tcPr>
            <w:tcW w:w="789" w:type="pct"/>
            <w:shd w:val="clear" w:color="auto" w:fill="auto"/>
            <w:tcMar/>
            <w:vAlign w:val="center"/>
          </w:tcPr>
          <w:p w:rsidRPr="005C100B" w:rsidR="005C100B" w:rsidP="04A6C3F3" w:rsidRDefault="005C100B" w14:paraId="5E9A2F14"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04A6C3F3" w:rsidRDefault="005C100B" w14:paraId="5C0CF039"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60DFA686" w14:paraId="48684F74" w14:textId="77777777">
        <w:trPr>
          <w:trHeight w:val="284" w:hRule="exact"/>
          <w:jc w:val="center"/>
        </w:trPr>
        <w:tc>
          <w:tcPr>
            <w:tcW w:w="2531" w:type="pct"/>
            <w:shd w:val="clear" w:color="auto" w:fill="E2EEE3"/>
            <w:tcMar/>
            <w:vAlign w:val="center"/>
          </w:tcPr>
          <w:p w:rsidRPr="005C100B" w:rsidR="005C100B" w:rsidP="04A6C3F3" w:rsidRDefault="005C100B" w14:paraId="068F9D10"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Przygotowanie do …. </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zaliczenia / egzaminu</w:t>
            </w:r>
          </w:p>
        </w:tc>
        <w:tc>
          <w:tcPr>
            <w:tcW w:w="841" w:type="pct"/>
            <w:shd w:val="clear" w:color="auto" w:fill="auto"/>
            <w:tcMar/>
            <w:vAlign w:val="center"/>
          </w:tcPr>
          <w:p w:rsidRPr="005C100B" w:rsidR="005C100B" w:rsidP="04A6C3F3" w:rsidRDefault="004C2DBA" w14:paraId="4E892B47" w14:textId="574A1F71"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 xml:space="preserve">              5 [h]</w:t>
            </w:r>
          </w:p>
        </w:tc>
        <w:tc>
          <w:tcPr>
            <w:tcW w:w="789" w:type="pct"/>
            <w:shd w:val="clear" w:color="auto" w:fill="auto"/>
            <w:tcMar/>
            <w:vAlign w:val="center"/>
          </w:tcPr>
          <w:p w:rsidRPr="005C100B" w:rsidR="005C100B" w:rsidP="60DFA686" w:rsidRDefault="00BB0CFA" w14:paraId="7F4E3308" w14:textId="7A75691B">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20</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[h]</w:t>
            </w:r>
          </w:p>
        </w:tc>
        <w:tc>
          <w:tcPr>
            <w:tcW w:w="839" w:type="pct"/>
            <w:shd w:val="clear" w:color="auto" w:fill="auto"/>
            <w:tcMar/>
            <w:vAlign w:val="center"/>
          </w:tcPr>
          <w:p w:rsidRPr="005C100B" w:rsidR="005C100B" w:rsidP="04A6C3F3" w:rsidRDefault="005C100B" w14:paraId="7608BDDA"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60DFA686" w14:paraId="238496FB" w14:textId="77777777">
        <w:trPr>
          <w:trHeight w:val="284" w:hRule="exact"/>
          <w:jc w:val="center"/>
        </w:trPr>
        <w:tc>
          <w:tcPr>
            <w:tcW w:w="2531" w:type="pct"/>
            <w:shd w:val="clear" w:color="auto" w:fill="E2EEE3"/>
            <w:tcMar/>
            <w:vAlign w:val="center"/>
          </w:tcPr>
          <w:p w:rsidRPr="005C100B" w:rsidR="005C100B" w:rsidP="04A6C3F3" w:rsidRDefault="005C100B" w14:paraId="64BCE756"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 xml:space="preserve">Udział w …. </w:t>
            </w:r>
            <w:r w:rsidRPr="04A6C3F3" w:rsidR="04A6C3F3">
              <w:rPr>
                <w:rFonts w:ascii="Times New Roman" w:hAnsi="Times New Roman" w:eastAsia="Times New Roman" w:cs="Times New Roman" w:asciiTheme="minorAscii" w:hAnsiTheme="minorAscii" w:eastAsiaTheme="minorAscii" w:cstheme="minorAscii"/>
                <w:i w:val="0"/>
                <w:iCs w:val="0"/>
                <w:sz w:val="20"/>
                <w:szCs w:val="20"/>
              </w:rPr>
              <w:t>egzaminie / zaliczeniu</w:t>
            </w:r>
          </w:p>
        </w:tc>
        <w:tc>
          <w:tcPr>
            <w:tcW w:w="841" w:type="pct"/>
            <w:shd w:val="clear" w:color="auto" w:fill="auto"/>
            <w:tcMar/>
            <w:vAlign w:val="center"/>
          </w:tcPr>
          <w:p w:rsidRPr="005C100B" w:rsidR="005C100B" w:rsidP="04A6C3F3" w:rsidRDefault="004C2DBA" w14:paraId="3E03B20C" w14:textId="0D827DA3"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5</w:t>
            </w: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[h]</w:t>
            </w:r>
          </w:p>
        </w:tc>
        <w:tc>
          <w:tcPr>
            <w:tcW w:w="789" w:type="pct"/>
            <w:shd w:val="clear" w:color="auto" w:fill="auto"/>
            <w:tcMar/>
            <w:vAlign w:val="center"/>
          </w:tcPr>
          <w:p w:rsidRPr="005C100B" w:rsidR="005C100B" w:rsidP="04A6C3F3" w:rsidRDefault="005C100B" w14:paraId="2ED24E1A"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04A6C3F3" w:rsidRDefault="005C100B" w14:paraId="550B09D2"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60DFA686" w14:paraId="26B994BF" w14:textId="77777777">
        <w:trPr>
          <w:trHeight w:val="284" w:hRule="exact"/>
          <w:jc w:val="center"/>
        </w:trPr>
        <w:tc>
          <w:tcPr>
            <w:tcW w:w="2531" w:type="pct"/>
            <w:shd w:val="clear" w:color="auto" w:fill="E2EEE3"/>
            <w:tcMar/>
            <w:vAlign w:val="center"/>
          </w:tcPr>
          <w:p w:rsidRPr="005C100B" w:rsidR="005C100B" w:rsidP="04A6C3F3" w:rsidRDefault="005C100B" w14:paraId="30A0DEEC"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60DFA686" w:rsidRDefault="004C2DBA" w14:paraId="2694BF01" w14:textId="679E0FB2">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25</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[h]/ </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1</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60DFA686" w:rsidRDefault="00BB0CFA" w14:paraId="337056D7" w14:textId="5E98EA7F">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150 [h]/</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6</w:t>
            </w: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60DFA686" w:rsidRDefault="00BB0CFA" w14:paraId="77C048E6" w14:textId="31936110">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lang w:eastAsia="en-US"/>
              </w:rPr>
              <w:t>90[h]/ 3 ECTS</w:t>
            </w:r>
          </w:p>
        </w:tc>
      </w:tr>
      <w:tr w:rsidRPr="005C100B" w:rsidR="005C100B" w:rsidTr="60DFA686" w14:paraId="7CB0DC94" w14:textId="77777777">
        <w:trPr>
          <w:trHeight w:val="284" w:hRule="exact"/>
          <w:jc w:val="center"/>
        </w:trPr>
        <w:tc>
          <w:tcPr>
            <w:tcW w:w="2531" w:type="pct"/>
            <w:shd w:val="clear" w:color="auto" w:fill="E2EEE3"/>
            <w:tcMar/>
            <w:vAlign w:val="center"/>
          </w:tcPr>
          <w:p w:rsidRPr="005C100B" w:rsidR="005C100B" w:rsidP="04A6C3F3" w:rsidRDefault="005C100B" w14:paraId="388C1A29"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Punkty ECTS za przedmiot</w:t>
            </w:r>
          </w:p>
        </w:tc>
        <w:tc>
          <w:tcPr>
            <w:tcW w:w="2469" w:type="pct"/>
            <w:gridSpan w:val="3"/>
            <w:shd w:val="clear" w:color="auto" w:fill="auto"/>
            <w:tcMar/>
            <w:vAlign w:val="center"/>
          </w:tcPr>
          <w:p w:rsidRPr="00E00CD1" w:rsidR="005C100B" w:rsidP="60DFA686" w:rsidRDefault="00E00CD1" w14:paraId="71D46844" w14:textId="5DA01FAB">
            <w:pPr>
              <w:pStyle w:val="Normalny"/>
              <w:jc w:val="center"/>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pPr>
            <w:r w:rsidRPr="60DFA686" w:rsidR="60DFA686">
              <w:rPr>
                <w:rFonts w:ascii="Times New Roman" w:hAnsi="Times New Roman" w:eastAsia="Times New Roman" w:cs="Times New Roman"/>
                <w:noProof w:val="0"/>
                <w:sz w:val="20"/>
                <w:szCs w:val="20"/>
                <w:lang w:val="pl-PL"/>
              </w:rPr>
              <w:t>10 ECTS</w:t>
            </w:r>
          </w:p>
        </w:tc>
      </w:tr>
    </w:tbl>
    <w:p w:rsidRPr="005C100B" w:rsidR="005C100B" w:rsidP="60DFA686" w:rsidRDefault="005C100B" w14:paraId="4DADC84E" w14:noSpellErr="1" w14:textId="334214BD">
      <w:pPr>
        <w:pStyle w:val="Normalny"/>
        <w:rPr>
          <w:rFonts w:ascii="Times New Roman" w:hAnsi="Times New Roman" w:eastAsia="Times New Roman" w:cs="Times New Roman" w:asciiTheme="minorAscii" w:hAnsiTheme="minorAscii" w:eastAsiaTheme="minorAscii" w:cstheme="minorAsci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442"/>
      </w:tblGrid>
      <w:tr w:rsidRPr="005C100B" w:rsidR="005C100B" w:rsidTr="60DFA686" w14:paraId="1A0994B8" w14:textId="77777777">
        <w:trPr>
          <w:jc w:val="center"/>
        </w:trPr>
        <w:tc>
          <w:tcPr>
            <w:tcW w:w="5000" w:type="pct"/>
            <w:shd w:val="clear" w:color="auto" w:fill="E2EEE3"/>
            <w:tcMar/>
            <w:vAlign w:val="center"/>
          </w:tcPr>
          <w:p w:rsidRPr="005C100B" w:rsidR="005C100B" w:rsidP="04A6C3F3" w:rsidRDefault="005C100B" w14:paraId="1EEA354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04A6C3F3" w:rsidR="04A6C3F3">
              <w:rPr>
                <w:rFonts w:ascii="Times New Roman" w:hAnsi="Times New Roman" w:eastAsia="Times New Roman" w:cs="Times New Roman" w:asciiTheme="minorAscii" w:hAnsiTheme="minorAscii" w:eastAsiaTheme="minorAscii" w:cstheme="minorAscii"/>
                <w:i w:val="0"/>
                <w:iCs w:val="0"/>
                <w:sz w:val="20"/>
                <w:szCs w:val="20"/>
              </w:rPr>
              <w:t>Informacje dodatkowe, uwagi</w:t>
            </w:r>
          </w:p>
        </w:tc>
      </w:tr>
      <w:tr w:rsidRPr="005C100B" w:rsidR="005C100B" w:rsidTr="60DFA686" w14:paraId="3B99DEA4" w14:textId="77777777">
        <w:trPr>
          <w:trHeight w:val="444"/>
          <w:jc w:val="center"/>
        </w:trPr>
        <w:tc>
          <w:tcPr>
            <w:tcW w:w="5000" w:type="pct"/>
            <w:shd w:val="clear" w:color="auto" w:fill="auto"/>
            <w:tcMar/>
            <w:vAlign w:val="center"/>
          </w:tcPr>
          <w:p w:rsidRPr="005C100B" w:rsidR="005C100B" w:rsidP="60DFA686" w:rsidRDefault="00CF19EB" w14:paraId="664336CA" w14:textId="37FF2E51">
            <w:pPr>
              <w:pStyle w:val="Normalny"/>
              <w:jc w:val="center"/>
              <w:rPr>
                <w:rFonts w:ascii="Times New Roman" w:hAnsi="Times New Roman" w:eastAsia="Times New Roman" w:cs="Times New Roman" w:asciiTheme="minorAscii" w:hAnsiTheme="minorAscii" w:eastAsiaTheme="minorAscii" w:cstheme="minorAscii"/>
                <w:i w:val="0"/>
                <w:iCs w:val="0"/>
                <w:sz w:val="20"/>
                <w:szCs w:val="20"/>
              </w:rPr>
            </w:pPr>
            <w:r w:rsidRPr="60DFA686" w:rsidR="60DFA686">
              <w:rPr>
                <w:rFonts w:ascii="Times New Roman" w:hAnsi="Times New Roman" w:eastAsia="Times New Roman" w:cs="Times New Roman" w:asciiTheme="minorAscii" w:hAnsiTheme="minorAscii" w:eastAsiaTheme="minorAscii" w:cstheme="minorAscii"/>
                <w:i w:val="0"/>
                <w:iCs w:val="0"/>
                <w:sz w:val="20"/>
                <w:szCs w:val="20"/>
              </w:rPr>
              <w:t>Egzamin po III semestrze</w:t>
            </w:r>
          </w:p>
        </w:tc>
      </w:tr>
    </w:tbl>
    <w:p w:rsidRPr="005C100B" w:rsidR="005C100B" w:rsidP="60DFA686" w:rsidRDefault="005C100B" w14:paraId="18FF0BB4" w14:textId="77777777" w14:noSpellErr="1">
      <w:pPr>
        <w:spacing w:after="200" w:line="276" w:lineRule="auto"/>
        <w:rPr>
          <w:rFonts w:ascii="Times New Roman" w:hAnsi="Times New Roman" w:eastAsia="Times New Roman" w:cs="Times New Roman" w:asciiTheme="minorAscii" w:hAnsiTheme="minorAscii" w:eastAsiaTheme="minorAscii" w:cstheme="minorAscii"/>
          <w:i w:val="0"/>
          <w:iCs w:val="0"/>
          <w:sz w:val="20"/>
          <w:szCs w:val="20"/>
          <w:lang w:eastAsia="en-US"/>
        </w:rPr>
      </w:pPr>
      <w:bookmarkStart w:name="_GoBack" w:id="0"/>
      <w:bookmarkEnd w:id="0"/>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EB" w:rsidP="00481230" w:rsidRDefault="00CF19EB" w14:paraId="105B7793" w14:textId="77777777">
      <w:r>
        <w:separator/>
      </w:r>
    </w:p>
  </w:endnote>
  <w:endnote w:type="continuationSeparator" w:id="0">
    <w:p w:rsidR="00CF19EB" w:rsidP="00481230" w:rsidRDefault="00CF19EB" w14:paraId="465887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Ｐ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auto"/>
    <w:pitch w:val="variable"/>
    <w:sig w:usb0="E00002FF" w:usb1="6AC7FDFB" w:usb2="08000012" w:usb3="00000000" w:csb0="0002009F" w:csb1="00000000"/>
  </w:font>
  <w:font w:name="Batang">
    <w:altName w:val="바탕"/>
    <w:charset w:val="81"/>
    <w:family w:val="roman"/>
    <w:pitch w:val="variable"/>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EB" w:rsidP="00481230" w:rsidRDefault="00CF19EB" w14:paraId="0B70AEDE" w14:textId="77777777">
      <w:r>
        <w:separator/>
      </w:r>
    </w:p>
  </w:footnote>
  <w:footnote w:type="continuationSeparator" w:id="0">
    <w:p w:rsidR="00CF19EB" w:rsidP="00481230" w:rsidRDefault="00CF19EB" w14:paraId="4BD0EFCE" w14:textId="7777777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41D0D80"/>
    <w:multiLevelType w:val="singleLevel"/>
    <w:tmpl w:val="208AD136"/>
    <w:lvl w:ilvl="0">
      <w:start w:val="1"/>
      <w:numFmt w:val="decimal"/>
      <w:lvlText w:val="%1."/>
      <w:lvlJc w:val="left"/>
      <w:pPr>
        <w:ind w:left="360" w:hanging="360"/>
      </w:pPr>
      <w:rPr>
        <w:rFonts w:hint="default"/>
        <w:b w:val="0"/>
      </w:rPr>
    </w:lvl>
  </w:abstractNum>
  <w:abstractNum w:abstractNumId="1">
    <w:nsid w:val="06830AC3"/>
    <w:multiLevelType w:val="hybridMultilevel"/>
    <w:tmpl w:val="C974E3E6"/>
    <w:lvl w:ilvl="0">
      <w:start w:val="1"/>
      <w:numFmt w:val="decimal"/>
      <w:lvlText w:val="%1."/>
      <w:lvlJc w:val="left"/>
      <w:pPr>
        <w:ind w:left="720" w:hanging="360"/>
      </w:pPr>
      <w:rPr>
        <w:rFonts w:hint="default"/>
        <w:b/>
        <w:i w:val="0"/>
      </w:rPr>
    </w:lvl>
  </w:abstractNum>
  <w:abstractNum w:abstractNumId="2">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nsid w:val="414B0E31"/>
    <w:multiLevelType w:val="hybridMultilevel"/>
    <w:tmpl w:val="B26C50CA"/>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1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4">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6">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19">
    <w:abstractNumId w:val="18"/>
  </w:num>
  <w:num w:numId="1">
    <w:abstractNumId w:val="11"/>
  </w:num>
  <w:num w:numId="2">
    <w:abstractNumId w:val="12"/>
  </w:num>
  <w:num w:numId="3">
    <w:abstractNumId w:val="1"/>
  </w:num>
  <w:num w:numId="4">
    <w:abstractNumId w:val="0"/>
  </w:num>
  <w:num w:numId="5">
    <w:abstractNumId w:val="5"/>
  </w:num>
  <w:num w:numId="6">
    <w:abstractNumId w:val="6"/>
  </w:num>
  <w:num w:numId="7">
    <w:abstractNumId w:val="14"/>
  </w:num>
  <w:num w:numId="8">
    <w:abstractNumId w:val="16"/>
  </w:num>
  <w:num w:numId="9">
    <w:abstractNumId w:val="4"/>
  </w:num>
  <w:num w:numId="10">
    <w:abstractNumId w:val="10"/>
  </w:num>
  <w:num w:numId="11">
    <w:abstractNumId w:val="13"/>
  </w:num>
  <w:num w:numId="12">
    <w:abstractNumId w:val="8"/>
  </w:num>
  <w:num w:numId="13">
    <w:abstractNumId w:val="17"/>
  </w:num>
  <w:num w:numId="14">
    <w:abstractNumId w:val="2"/>
  </w:num>
  <w:num w:numId="15">
    <w:abstractNumId w:val="7"/>
  </w:num>
  <w:num w:numId="16">
    <w:abstractNumId w:val="15"/>
  </w:num>
  <w:num w:numId="17">
    <w:abstractNumId w:val="3"/>
  </w:num>
  <w:num w:numId="18">
    <w:abstractNumId w:val="9"/>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trackRevisions w:val="false"/>
  <w:zoom w:percent="15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0E08"/>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5B9E"/>
    <w:rsid w:val="00296F76"/>
    <w:rsid w:val="00297676"/>
    <w:rsid w:val="002A07F3"/>
    <w:rsid w:val="002A1C7A"/>
    <w:rsid w:val="002A281D"/>
    <w:rsid w:val="002A2D83"/>
    <w:rsid w:val="002A4916"/>
    <w:rsid w:val="002A6FC0"/>
    <w:rsid w:val="002B0323"/>
    <w:rsid w:val="002B0CB6"/>
    <w:rsid w:val="002B1653"/>
    <w:rsid w:val="002B16AB"/>
    <w:rsid w:val="002B19A2"/>
    <w:rsid w:val="002B1E73"/>
    <w:rsid w:val="002B1F6A"/>
    <w:rsid w:val="002B354C"/>
    <w:rsid w:val="002B3A35"/>
    <w:rsid w:val="002B42F9"/>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112"/>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2DBA"/>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282"/>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97E"/>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0CF"/>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59B6"/>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1D18"/>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0CFA"/>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4EA4"/>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C5C"/>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9EB"/>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5AF"/>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0CD1"/>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4A6C3F3"/>
    <w:rsid w:val="0933B3F1"/>
    <w:rsid w:val="0ECBDFF4"/>
    <w:rsid w:val="121A722E"/>
    <w:rsid w:val="12CD2CEF"/>
    <w:rsid w:val="1EC2F423"/>
    <w:rsid w:val="1FB090BE"/>
    <w:rsid w:val="24748ED8"/>
    <w:rsid w:val="31625B4D"/>
    <w:rsid w:val="339CF6A9"/>
    <w:rsid w:val="3A731E0E"/>
    <w:rsid w:val="43CA7D02"/>
    <w:rsid w:val="444BD1D4"/>
    <w:rsid w:val="53F9F149"/>
    <w:rsid w:val="551DECDB"/>
    <w:rsid w:val="5AF64535"/>
    <w:rsid w:val="60DFA686"/>
    <w:rsid w:val="625EA08C"/>
    <w:rsid w:val="670C504A"/>
    <w:rsid w:val="6A197B33"/>
    <w:rsid w:val="6E7094C4"/>
  </w:rsids>
  <m:mathPr>
    <m:mathFont m:val="Cambria Math"/>
    <m:brkBin m:val="before"/>
    <m:brkBinSub m:val="--"/>
    <m:smallFrac/>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E31810"/>
  <w15:docId w15:val="{7df5e098-e7dc-47ea-b27c-1224797486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76">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2" w:uiPriority="0"/>
    <w:lsdException w:name="Strong" w:uiPriority="22" w:semiHidden="0" w:unhideWhenUsed="0" w:qFormat="1"/>
    <w:lsdException w:name="Emphasis" w:uiPriority="20" w:semiHidden="0" w:unhideWhenUsed="0" w:qFormat="1"/>
    <w:lsdException w:name="Table Grid" w:uiPriority="59"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Siatkatabeli">
    <w:name w:val="Table Grid"/>
    <w:basedOn w:val="Standardowy"/>
    <w:uiPriority w:val="59"/>
    <w:rsid w:val="00F96BAC"/>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Hipercze">
    <w:name w:val="Hyperlink"/>
    <w:basedOn w:val="Domylnaczcionkaakapitu"/>
    <w:uiPriority w:val="99"/>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B715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eastAsiaTheme="minorEastAsia" w:hAnsi="Calibri"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12D9"/>
    <w:rPr>
      <w:rFonts w:ascii="Calibri" w:eastAsiaTheme="minorEastAsia" w:hAnsi="Calibri"/>
      <w:b/>
      <w:bCs/>
      <w:sz w:val="24"/>
      <w:szCs w:val="24"/>
      <w:lang w:eastAsia="pl-PL"/>
    </w:rPr>
  </w:style>
  <w:style w:type="character" w:customStyle="1" w:styleId="Nagwek2Znak">
    <w:name w:val="Nagłówek 2 Znak"/>
    <w:basedOn w:val="Domylnaczcionkaakapitu"/>
    <w:link w:val="Nagwek2"/>
    <w:uiPriority w:val="9"/>
    <w:semiHidden/>
    <w:rsid w:val="00EF113D"/>
    <w:rPr>
      <w:rFonts w:asciiTheme="majorHAnsi" w:eastAsiaTheme="majorEastAsia" w:hAnsiTheme="majorHAnsi" w:cstheme="majorBidi"/>
      <w:b/>
      <w:bCs/>
      <w:color w:val="DDDDDD" w:themeColor="accent1"/>
      <w:sz w:val="26"/>
      <w:szCs w:val="26"/>
      <w:lang w:eastAsia="pl-PL"/>
    </w:rPr>
  </w:style>
  <w:style w:type="character" w:customStyle="1" w:styleId="Nagwek4Znak">
    <w:name w:val="Nagłówek 4 Znak"/>
    <w:basedOn w:val="Domylnaczcionkaakapitu"/>
    <w:link w:val="Nagwek4"/>
    <w:rsid w:val="00072CCE"/>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072CCE"/>
    <w:rPr>
      <w:rFonts w:ascii="Times New Roman" w:eastAsia="Times New Roman" w:hAnsi="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customStyle="1" w:styleId="Default">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customStyle="1" w:styleId="TekstdymkaZnak">
    <w:name w:val="Tekst dymka Znak"/>
    <w:basedOn w:val="Domylnaczcionkaakapitu"/>
    <w:link w:val="Tekstdymka"/>
    <w:uiPriority w:val="99"/>
    <w:semiHidden/>
    <w:rsid w:val="00481230"/>
    <w:rPr>
      <w:rFonts w:ascii="Tahoma" w:eastAsia="Times New Roman" w:hAnsi="Tahoma"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customStyle="1" w:styleId="NagwekZnak">
    <w:name w:val="Nagłówek Znak"/>
    <w:basedOn w:val="Domylnaczcionkaakapitu"/>
    <w:link w:val="Nagwek"/>
    <w:uiPriority w:val="99"/>
    <w:rsid w:val="0048123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customStyle="1" w:styleId="StopkaZnak">
    <w:name w:val="Stopka Znak"/>
    <w:basedOn w:val="Domylnaczcionkaakapitu"/>
    <w:link w:val="Stopka"/>
    <w:uiPriority w:val="99"/>
    <w:rsid w:val="00481230"/>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customStyle="1" w:styleId="TekstprzypisukocowegoZnak">
    <w:name w:val="Tekst przypisu końcowego Znak"/>
    <w:basedOn w:val="Domylnaczcionkaakapitu"/>
    <w:link w:val="Tekstprzypisukocowego"/>
    <w:uiPriority w:val="99"/>
    <w:semiHidden/>
    <w:rsid w:val="007A547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customStyle="1" w:styleId="TekstkomentarzaZnak">
    <w:name w:val="Tekst komentarza Znak"/>
    <w:basedOn w:val="Domylnaczcionkaakapitu"/>
    <w:link w:val="Tekstkomentarza"/>
    <w:uiPriority w:val="99"/>
    <w:semiHidden/>
    <w:rsid w:val="0035312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customStyle="1" w:styleId="TematkomentarzaZnak">
    <w:name w:val="Temat komentarza Znak"/>
    <w:basedOn w:val="TekstkomentarzaZnak"/>
    <w:link w:val="Tematkomentarza"/>
    <w:uiPriority w:val="99"/>
    <w:semiHidden/>
    <w:rsid w:val="0035312A"/>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customStyle="1" w:styleId="TekstpodstawowyZnak">
    <w:name w:val="Tekst podstawowy Znak"/>
    <w:basedOn w:val="Domylnaczcionkaakapitu"/>
    <w:link w:val="Tekstpodstawowy"/>
    <w:semiHidden/>
    <w:rsid w:val="00EF113D"/>
    <w:rPr>
      <w:rFonts w:ascii="Times New Roman" w:eastAsia="Times New Roman" w:hAnsi="Times New Roman" w:cs="Times New Roman"/>
      <w:bCs/>
      <w:iCs/>
      <w:sz w:val="24"/>
      <w:szCs w:val="24"/>
      <w:lang w:eastAsia="pl-PL"/>
    </w:rPr>
  </w:style>
  <w:style w:type="character" w:customStyle="1" w:styleId="Tekstpodstawowy2Znak">
    <w:name w:val="Tekst podstawowy 2 Znak"/>
    <w:basedOn w:val="Domylnaczcionkaakapitu"/>
    <w:link w:val="Tekstpodstawowy2"/>
    <w:semiHidden/>
    <w:rsid w:val="00072CCE"/>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customStyle="1" w:styleId="podtytu">
    <w:name w:val="podtytuł"/>
    <w:basedOn w:val="Normalny"/>
    <w:rsid w:val="00072CCE"/>
    <w:pPr>
      <w:spacing w:before="120" w:after="120"/>
      <w:ind w:firstLine="567"/>
    </w:pPr>
    <w:rPr>
      <w:b/>
      <w:sz w:val="22"/>
      <w:szCs w:val="22"/>
    </w:rPr>
  </w:style>
  <w:style w:type="paragraph" w:customStyle="1" w:styleId="font5">
    <w:name w:val="font5"/>
    <w:basedOn w:val="Normalny"/>
    <w:rsid w:val="00072CCE"/>
    <w:pPr>
      <w:spacing w:before="100" w:beforeAutospacing="1" w:after="100" w:afterAutospacing="1"/>
    </w:pPr>
    <w:rPr>
      <w:rFonts w:ascii="Arial" w:hAnsi="Arial" w:cs="Arial"/>
      <w:sz w:val="20"/>
      <w:szCs w:val="20"/>
    </w:rPr>
  </w:style>
  <w:style w:type="paragraph" w:customStyle="1" w:styleId="font6">
    <w:name w:val="font6"/>
    <w:basedOn w:val="Normalny"/>
    <w:rsid w:val="00072CCE"/>
    <w:pPr>
      <w:spacing w:before="100" w:beforeAutospacing="1" w:after="100" w:afterAutospacing="1"/>
    </w:pPr>
    <w:rPr>
      <w:rFonts w:ascii="Arial" w:hAnsi="Arial" w:cs="Arial"/>
      <w:i/>
      <w:iCs/>
      <w:sz w:val="20"/>
      <w:szCs w:val="20"/>
    </w:rPr>
  </w:style>
  <w:style w:type="paragraph" w:customStyle="1" w:styleId="font7">
    <w:name w:val="font7"/>
    <w:basedOn w:val="Normalny"/>
    <w:rsid w:val="00072CCE"/>
    <w:pPr>
      <w:spacing w:before="100" w:beforeAutospacing="1" w:after="100" w:afterAutospacing="1"/>
    </w:pPr>
    <w:rPr>
      <w:rFonts w:ascii="Arial" w:hAnsi="Arial" w:cs="Arial"/>
      <w:i/>
      <w:iCs/>
      <w:color w:val="FF0000"/>
      <w:sz w:val="20"/>
      <w:szCs w:val="20"/>
    </w:rPr>
  </w:style>
  <w:style w:type="paragraph" w:customStyle="1" w:styleId="font8">
    <w:name w:val="font8"/>
    <w:basedOn w:val="Normalny"/>
    <w:rsid w:val="00072CCE"/>
    <w:pPr>
      <w:spacing w:before="100" w:beforeAutospacing="1" w:after="100" w:afterAutospacing="1"/>
    </w:pPr>
    <w:rPr>
      <w:rFonts w:ascii="Arial" w:hAnsi="Arial" w:cs="Arial"/>
      <w:sz w:val="20"/>
      <w:szCs w:val="20"/>
    </w:rPr>
  </w:style>
  <w:style w:type="paragraph" w:customStyle="1" w:styleId="font9">
    <w:name w:val="font9"/>
    <w:basedOn w:val="Normalny"/>
    <w:rsid w:val="00072CCE"/>
    <w:pPr>
      <w:spacing w:before="100" w:beforeAutospacing="1" w:after="100" w:afterAutospacing="1"/>
    </w:pPr>
    <w:rPr>
      <w:rFonts w:ascii="Arial" w:hAnsi="Arial" w:cs="Arial"/>
      <w:i/>
      <w:iCs/>
      <w:sz w:val="20"/>
      <w:szCs w:val="20"/>
    </w:rPr>
  </w:style>
  <w:style w:type="paragraph" w:customStyle="1" w:styleId="font10">
    <w:name w:val="font10"/>
    <w:basedOn w:val="Normalny"/>
    <w:rsid w:val="00072CCE"/>
    <w:pPr>
      <w:spacing w:before="100" w:beforeAutospacing="1" w:after="100" w:afterAutospacing="1"/>
    </w:pPr>
    <w:rPr>
      <w:rFonts w:ascii="Arial" w:hAnsi="Arial" w:cs="Arial"/>
      <w:i/>
      <w:iCs/>
      <w:sz w:val="16"/>
      <w:szCs w:val="16"/>
    </w:rPr>
  </w:style>
  <w:style w:type="paragraph" w:customStyle="1" w:styleId="font11">
    <w:name w:val="font11"/>
    <w:basedOn w:val="Normalny"/>
    <w:rsid w:val="00072CCE"/>
    <w:pPr>
      <w:spacing w:before="100" w:beforeAutospacing="1" w:after="100" w:afterAutospacing="1"/>
    </w:pPr>
    <w:rPr>
      <w:rFonts w:ascii="Arial" w:hAnsi="Arial" w:cs="Arial"/>
      <w:color w:val="FF0000"/>
      <w:sz w:val="20"/>
      <w:szCs w:val="20"/>
    </w:rPr>
  </w:style>
  <w:style w:type="paragraph" w:customStyle="1" w:styleId="font12">
    <w:name w:val="font12"/>
    <w:basedOn w:val="Normalny"/>
    <w:rsid w:val="00072CCE"/>
    <w:pPr>
      <w:spacing w:before="100" w:beforeAutospacing="1" w:after="100" w:afterAutospacing="1"/>
    </w:pPr>
    <w:rPr>
      <w:rFonts w:ascii="Arial" w:hAnsi="Arial" w:cs="Arial"/>
      <w:i/>
      <w:iCs/>
      <w:color w:val="FF0000"/>
      <w:sz w:val="20"/>
      <w:szCs w:val="20"/>
    </w:rPr>
  </w:style>
  <w:style w:type="paragraph" w:customStyle="1" w:styleId="xl65">
    <w:name w:val="xl65"/>
    <w:basedOn w:val="Normalny"/>
    <w:rsid w:val="00072CCE"/>
    <w:pPr>
      <w:spacing w:before="100" w:beforeAutospacing="1" w:after="100" w:afterAutospacing="1"/>
    </w:pPr>
    <w:rPr>
      <w:rFonts w:ascii="Arial" w:hAnsi="Arial" w:cs="Arial"/>
    </w:rPr>
  </w:style>
  <w:style w:type="paragraph" w:customStyle="1" w:styleId="xl66">
    <w:name w:val="xl66"/>
    <w:basedOn w:val="Normalny"/>
    <w:rsid w:val="00072CCE"/>
    <w:pPr>
      <w:spacing w:before="100" w:beforeAutospacing="1" w:after="100" w:afterAutospacing="1"/>
      <w:jc w:val="center"/>
    </w:pPr>
    <w:rPr>
      <w:rFonts w:ascii="Arial" w:hAnsi="Arial" w:cs="Arial"/>
      <w:b/>
      <w:bCs/>
    </w:rPr>
  </w:style>
  <w:style w:type="paragraph" w:customStyle="1" w:styleId="xl67">
    <w:name w:val="xl67"/>
    <w:basedOn w:val="Normalny"/>
    <w:rsid w:val="00072CCE"/>
    <w:pPr>
      <w:spacing w:before="100" w:beforeAutospacing="1" w:after="100" w:afterAutospacing="1"/>
    </w:pPr>
    <w:rPr>
      <w:rFonts w:ascii="Arial" w:hAnsi="Arial" w:cs="Arial"/>
      <w:sz w:val="22"/>
      <w:szCs w:val="22"/>
    </w:rPr>
  </w:style>
  <w:style w:type="paragraph" w:customStyle="1" w:styleId="xl68">
    <w:name w:val="xl68"/>
    <w:basedOn w:val="Normalny"/>
    <w:rsid w:val="00072CCE"/>
    <w:pPr>
      <w:spacing w:before="100" w:beforeAutospacing="1" w:after="100" w:afterAutospacing="1"/>
      <w:textAlignment w:val="center"/>
    </w:pPr>
    <w:rPr>
      <w:rFonts w:ascii="Arial" w:hAnsi="Arial" w:cs="Arial"/>
    </w:rPr>
  </w:style>
  <w:style w:type="paragraph" w:customStyle="1" w:styleId="xl69">
    <w:name w:val="xl69"/>
    <w:basedOn w:val="Normalny"/>
    <w:rsid w:val="00072CCE"/>
    <w:pPr>
      <w:spacing w:before="100" w:beforeAutospacing="1" w:after="100" w:afterAutospacing="1"/>
    </w:pPr>
    <w:rPr>
      <w:rFonts w:ascii="Arial" w:hAnsi="Arial" w:cs="Arial"/>
    </w:rPr>
  </w:style>
  <w:style w:type="paragraph" w:customStyle="1" w:styleId="xl70">
    <w:name w:val="xl70"/>
    <w:basedOn w:val="Normalny"/>
    <w:rsid w:val="00072CCE"/>
    <w:pPr>
      <w:spacing w:before="100" w:beforeAutospacing="1" w:after="100" w:afterAutospacing="1"/>
      <w:jc w:val="center"/>
      <w:textAlignment w:val="center"/>
    </w:pPr>
    <w:rPr>
      <w:rFonts w:ascii="Arial" w:hAnsi="Arial" w:cs="Arial"/>
    </w:rPr>
  </w:style>
  <w:style w:type="paragraph" w:customStyle="1" w:styleId="xl71">
    <w:name w:val="xl71"/>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ny"/>
    <w:rsid w:val="00072CC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73">
    <w:name w:val="xl73"/>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rPr>
  </w:style>
  <w:style w:type="paragraph" w:customStyle="1" w:styleId="xl74">
    <w:name w:val="xl74"/>
    <w:basedOn w:val="Normalny"/>
    <w:rsid w:val="00072CCE"/>
    <w:pPr>
      <w:spacing w:before="100" w:beforeAutospacing="1" w:after="100" w:afterAutospacing="1"/>
      <w:textAlignment w:val="center"/>
    </w:pPr>
    <w:rPr>
      <w:rFonts w:ascii="Arial" w:hAnsi="Arial" w:cs="Arial"/>
      <w:b/>
      <w:bCs/>
    </w:rPr>
  </w:style>
  <w:style w:type="paragraph" w:customStyle="1" w:styleId="xl75">
    <w:name w:val="xl75"/>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6">
    <w:name w:val="xl76"/>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Normalny"/>
    <w:rsid w:val="00072CCE"/>
    <w:pPr>
      <w:spacing w:before="100" w:beforeAutospacing="1" w:after="100" w:afterAutospacing="1"/>
      <w:jc w:val="center"/>
    </w:pPr>
    <w:rPr>
      <w:rFonts w:ascii="Arial" w:hAnsi="Arial" w:cs="Arial"/>
    </w:rPr>
  </w:style>
  <w:style w:type="paragraph" w:customStyle="1" w:styleId="xl78">
    <w:name w:val="xl78"/>
    <w:basedOn w:val="Normalny"/>
    <w:rsid w:val="00072CCE"/>
    <w:pPr>
      <w:spacing w:before="100" w:beforeAutospacing="1" w:after="100" w:afterAutospacing="1"/>
    </w:pPr>
    <w:rPr>
      <w:rFonts w:ascii="Arial" w:hAnsi="Arial" w:cs="Arial"/>
      <w:b/>
      <w:bCs/>
    </w:rPr>
  </w:style>
  <w:style w:type="paragraph" w:customStyle="1" w:styleId="xl79">
    <w:name w:val="xl79"/>
    <w:basedOn w:val="Normalny"/>
    <w:rsid w:val="00072CCE"/>
    <w:pPr>
      <w:spacing w:before="100" w:beforeAutospacing="1" w:after="100" w:afterAutospacing="1"/>
      <w:textAlignment w:val="top"/>
    </w:pPr>
    <w:rPr>
      <w:rFonts w:ascii="Arial" w:hAnsi="Arial" w:cs="Arial"/>
      <w:b/>
      <w:bCs/>
    </w:rPr>
  </w:style>
  <w:style w:type="paragraph" w:customStyle="1" w:styleId="xl80">
    <w:name w:val="xl80"/>
    <w:basedOn w:val="Normalny"/>
    <w:rsid w:val="00072CCE"/>
    <w:pPr>
      <w:spacing w:before="100" w:beforeAutospacing="1" w:after="100" w:afterAutospacing="1"/>
      <w:textAlignment w:val="top"/>
    </w:pPr>
    <w:rPr>
      <w:rFonts w:ascii="Arial" w:hAnsi="Arial" w:cs="Arial"/>
    </w:rPr>
  </w:style>
  <w:style w:type="paragraph" w:customStyle="1" w:styleId="xl81">
    <w:name w:val="xl81"/>
    <w:basedOn w:val="Normalny"/>
    <w:rsid w:val="00072CCE"/>
    <w:pPr>
      <w:pBdr>
        <w:top w:val="single" w:sz="4" w:space="0" w:color="auto"/>
        <w:left w:val="single" w:sz="4" w:space="0" w:color="auto"/>
        <w:bottom w:val="single" w:sz="4" w:space="0" w:color="auto"/>
        <w:right w:val="single" w:sz="4" w:space="0" w:color="auto"/>
      </w:pBdr>
      <w:shd w:val="clear" w:color="000000" w:fill="C6EFCE"/>
      <w:spacing w:before="100" w:beforeAutospacing="1" w:after="100" w:afterAutospacing="1"/>
      <w:jc w:val="center"/>
      <w:textAlignment w:val="center"/>
    </w:pPr>
    <w:rPr>
      <w:rFonts w:ascii="Arial" w:hAnsi="Arial" w:cs="Arial"/>
    </w:rPr>
  </w:style>
  <w:style w:type="paragraph" w:customStyle="1" w:styleId="xl82">
    <w:name w:val="xl82"/>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rPr>
  </w:style>
  <w:style w:type="paragraph" w:customStyle="1" w:styleId="xl83">
    <w:name w:val="xl83"/>
    <w:basedOn w:val="Normalny"/>
    <w:rsid w:val="00072CC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84">
    <w:name w:val="xl84"/>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5">
    <w:name w:val="xl85"/>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6">
    <w:name w:val="xl86"/>
    <w:basedOn w:val="Normalny"/>
    <w:rsid w:val="00072CC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rPr>
  </w:style>
  <w:style w:type="paragraph" w:customStyle="1" w:styleId="xl87">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customStyle="1" w:styleId="xl88">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customStyle="1" w:styleId="xl89">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customStyle="1" w:styleId="xl90">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customStyle="1" w:styleId="xl91">
    <w:name w:val="xl91"/>
    <w:basedOn w:val="Normalny"/>
    <w:rsid w:val="00072CCE"/>
    <w:pPr>
      <w:shd w:val="clear" w:color="000000" w:fill="FFFFFF"/>
      <w:spacing w:before="100" w:beforeAutospacing="1" w:after="100" w:afterAutospacing="1"/>
    </w:pPr>
    <w:rPr>
      <w:rFonts w:ascii="Arial" w:hAnsi="Arial" w:cs="Arial"/>
    </w:rPr>
  </w:style>
  <w:style w:type="paragraph" w:customStyle="1" w:styleId="xl92">
    <w:name w:val="xl92"/>
    <w:basedOn w:val="Normalny"/>
    <w:rsid w:val="00072CCE"/>
    <w:pPr>
      <w:shd w:val="clear" w:color="000000" w:fill="FFFFFF"/>
      <w:spacing w:before="100" w:beforeAutospacing="1" w:after="100" w:afterAutospacing="1"/>
      <w:jc w:val="center"/>
    </w:pPr>
    <w:rPr>
      <w:rFonts w:ascii="Arial" w:hAnsi="Arial" w:cs="Arial"/>
    </w:rPr>
  </w:style>
  <w:style w:type="paragraph" w:customStyle="1" w:styleId="xl93">
    <w:name w:val="xl93"/>
    <w:basedOn w:val="Normalny"/>
    <w:rsid w:val="00072CC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94">
    <w:name w:val="xl94"/>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rPr>
  </w:style>
  <w:style w:type="paragraph" w:customStyle="1" w:styleId="xl95">
    <w:name w:val="xl95"/>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rPr>
  </w:style>
  <w:style w:type="paragraph" w:customStyle="1" w:styleId="xl96">
    <w:name w:val="xl96"/>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97">
    <w:name w:val="xl97"/>
    <w:basedOn w:val="Normalny"/>
    <w:rsid w:val="00072CCE"/>
    <w:pPr>
      <w:spacing w:before="100" w:beforeAutospacing="1" w:after="100" w:afterAutospacing="1"/>
    </w:pPr>
    <w:rPr>
      <w:rFonts w:ascii="Arial" w:hAnsi="Arial" w:cs="Arial"/>
    </w:rPr>
  </w:style>
  <w:style w:type="paragraph" w:customStyle="1" w:styleId="xl98">
    <w:name w:val="xl98"/>
    <w:basedOn w:val="Normalny"/>
    <w:rsid w:val="00072CCE"/>
    <w:pPr>
      <w:pBdr>
        <w:top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9">
    <w:name w:val="xl99"/>
    <w:basedOn w:val="Normalny"/>
    <w:rsid w:val="00072C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1">
    <w:name w:val="xl101"/>
    <w:basedOn w:val="Normalny"/>
    <w:rsid w:val="00072CCE"/>
    <w:pPr>
      <w:pBdr>
        <w:top w:val="single" w:sz="4" w:space="0" w:color="auto"/>
        <w:left w:val="single" w:sz="4" w:space="0" w:color="auto"/>
      </w:pBdr>
      <w:spacing w:before="100" w:beforeAutospacing="1" w:after="100" w:afterAutospacing="1"/>
      <w:jc w:val="center"/>
      <w:textAlignment w:val="center"/>
    </w:pPr>
    <w:rPr>
      <w:rFonts w:ascii="Arial" w:hAnsi="Arial" w:cs="Arial"/>
    </w:rPr>
  </w:style>
  <w:style w:type="paragraph" w:customStyle="1" w:styleId="xl102">
    <w:name w:val="xl102"/>
    <w:basedOn w:val="Normalny"/>
    <w:rsid w:val="00072CCE"/>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3">
    <w:name w:val="xl103"/>
    <w:basedOn w:val="Normalny"/>
    <w:rsid w:val="00072CCE"/>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4">
    <w:name w:val="xl104"/>
    <w:basedOn w:val="Normalny"/>
    <w:rsid w:val="00072CC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5">
    <w:name w:val="xl105"/>
    <w:basedOn w:val="Normalny"/>
    <w:rsid w:val="00072CCE"/>
    <w:pPr>
      <w:pBdr>
        <w:top w:val="single" w:sz="4" w:space="0" w:color="auto"/>
        <w:left w:val="single" w:sz="4" w:space="0" w:color="auto"/>
        <w:bottom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106">
    <w:name w:val="xl106"/>
    <w:basedOn w:val="Normalny"/>
    <w:rsid w:val="00072CCE"/>
    <w:pPr>
      <w:pBdr>
        <w:top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107">
    <w:name w:val="xl107"/>
    <w:basedOn w:val="Normalny"/>
    <w:rsid w:val="00072CCE"/>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Arial" w:hAnsi="Arial" w:cs="Arial"/>
      <w:b/>
      <w:bCs/>
    </w:rPr>
  </w:style>
  <w:style w:type="paragraph" w:customStyle="1" w:styleId="xl108">
    <w:name w:val="xl108"/>
    <w:basedOn w:val="Normalny"/>
    <w:rsid w:val="00072CCE"/>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Arial" w:hAnsi="Arial" w:cs="Arial"/>
    </w:rPr>
  </w:style>
  <w:style w:type="paragraph" w:customStyle="1" w:styleId="xl109">
    <w:name w:val="xl109"/>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1">
    <w:name w:val="xl111"/>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ny"/>
    <w:rsid w:val="00072CCE"/>
    <w:pPr>
      <w:pBdr>
        <w:top w:val="single" w:sz="4" w:space="0" w:color="auto"/>
        <w:left w:val="single" w:sz="4" w:space="0" w:color="auto"/>
        <w:bottom w:val="single" w:sz="4" w:space="0" w:color="auto"/>
        <w:right w:val="single" w:sz="4" w:space="0" w:color="auto"/>
      </w:pBdr>
      <w:shd w:val="clear" w:color="000000" w:fill="C6EFCE"/>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sz w:val="16"/>
      <w:szCs w:val="16"/>
    </w:rPr>
  </w:style>
  <w:style w:type="paragraph" w:customStyle="1" w:styleId="xl115">
    <w:name w:val="xl115"/>
    <w:basedOn w:val="Normalny"/>
    <w:rsid w:val="00072CC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ny"/>
    <w:rsid w:val="00072CC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sz w:val="16"/>
      <w:szCs w:val="16"/>
    </w:rPr>
  </w:style>
  <w:style w:type="paragraph" w:customStyle="1" w:styleId="xl118">
    <w:name w:val="xl118"/>
    <w:basedOn w:val="Normalny"/>
    <w:rsid w:val="00072CCE"/>
    <w:pPr>
      <w:spacing w:before="100" w:beforeAutospacing="1" w:after="100" w:afterAutospacing="1"/>
      <w:textAlignment w:val="center"/>
    </w:pPr>
    <w:rPr>
      <w:rFonts w:ascii="Arial" w:hAnsi="Arial" w:cs="Arial"/>
      <w:sz w:val="16"/>
      <w:szCs w:val="16"/>
    </w:rPr>
  </w:style>
  <w:style w:type="paragraph" w:customStyle="1" w:styleId="xl119">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customStyle="1" w:styleId="xl120">
    <w:name w:val="xl120"/>
    <w:basedOn w:val="Normalny"/>
    <w:rsid w:val="00072CCE"/>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ascii="Arial" w:hAnsi="Arial" w:cs="Arial"/>
      <w:b/>
      <w:bCs/>
    </w:rPr>
  </w:style>
  <w:style w:type="paragraph" w:customStyle="1" w:styleId="xl121">
    <w:name w:val="xl121"/>
    <w:basedOn w:val="Normalny"/>
    <w:rsid w:val="00072CCE"/>
    <w:pPr>
      <w:spacing w:before="100" w:beforeAutospacing="1" w:after="100" w:afterAutospacing="1"/>
      <w:jc w:val="center"/>
    </w:pPr>
    <w:rPr>
      <w:rFonts w:ascii="Arial" w:hAnsi="Arial" w:cs="Arial"/>
      <w:b/>
      <w:bCs/>
    </w:rPr>
  </w:style>
  <w:style w:type="paragraph" w:customStyle="1" w:styleId="xl122">
    <w:name w:val="xl122"/>
    <w:basedOn w:val="Normalny"/>
    <w:rsid w:val="00072C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3">
    <w:name w:val="xl123"/>
    <w:basedOn w:val="Normalny"/>
    <w:rsid w:val="00072CC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4">
    <w:name w:val="xl124"/>
    <w:basedOn w:val="Normalny"/>
    <w:rsid w:val="00072C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ny"/>
    <w:rsid w:val="00072CCE"/>
    <w:pPr>
      <w:pBdr>
        <w:bottom w:val="single" w:sz="4" w:space="0" w:color="auto"/>
      </w:pBdr>
      <w:spacing w:before="100" w:beforeAutospacing="1" w:after="100" w:afterAutospacing="1"/>
      <w:jc w:val="center"/>
    </w:pPr>
    <w:rPr>
      <w:rFonts w:ascii="Arial" w:hAnsi="Arial" w:cs="Arial"/>
    </w:rPr>
  </w:style>
  <w:style w:type="paragraph" w:customStyle="1" w:styleId="xl126">
    <w:name w:val="xl126"/>
    <w:basedOn w:val="Normalny"/>
    <w:rsid w:val="00072CCE"/>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rPr>
  </w:style>
  <w:style w:type="paragraph" w:customStyle="1" w:styleId="xl127">
    <w:name w:val="xl127"/>
    <w:basedOn w:val="Normalny"/>
    <w:rsid w:val="00072CCE"/>
    <w:pPr>
      <w:spacing w:before="100" w:beforeAutospacing="1" w:after="100" w:afterAutospacing="1"/>
      <w:jc w:val="center"/>
      <w:textAlignment w:val="top"/>
    </w:pPr>
    <w:rPr>
      <w:rFonts w:ascii="Arial" w:hAnsi="Arial" w:cs="Arial"/>
      <w:b/>
      <w:bCs/>
    </w:rPr>
  </w:style>
  <w:style w:type="paragraph" w:customStyle="1" w:styleId="xl128">
    <w:name w:val="xl128"/>
    <w:basedOn w:val="Normalny"/>
    <w:rsid w:val="00072CCE"/>
    <w:pPr>
      <w:spacing w:before="100" w:beforeAutospacing="1" w:after="100" w:afterAutospacing="1"/>
      <w:textAlignment w:val="top"/>
    </w:pPr>
    <w:rPr>
      <w:rFonts w:ascii="Arial" w:hAnsi="Arial" w:cs="Arial"/>
      <w:b/>
      <w:bCs/>
    </w:rPr>
  </w:style>
  <w:style w:type="paragraph" w:customStyle="1" w:styleId="xl129">
    <w:name w:val="xl129"/>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30">
    <w:name w:val="xl130"/>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1">
    <w:name w:val="xl131"/>
    <w:basedOn w:val="Normalny"/>
    <w:rsid w:val="00072CCE"/>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132">
    <w:name w:val="xl132"/>
    <w:basedOn w:val="Normalny"/>
    <w:rsid w:val="00072CCE"/>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33">
    <w:name w:val="xl133"/>
    <w:basedOn w:val="Normalny"/>
    <w:rsid w:val="00072CC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4">
    <w:name w:val="xl134"/>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6">
    <w:name w:val="xl136"/>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7">
    <w:name w:val="xl137"/>
    <w:basedOn w:val="Normalny"/>
    <w:rsid w:val="00072CCE"/>
    <w:pPr>
      <w:pBdr>
        <w:top w:val="single" w:sz="4" w:space="0" w:color="auto"/>
        <w:bottom w:val="single" w:sz="4" w:space="0" w:color="auto"/>
      </w:pBdr>
      <w:spacing w:before="100" w:beforeAutospacing="1" w:after="100" w:afterAutospacing="1"/>
      <w:jc w:val="center"/>
      <w:textAlignment w:val="top"/>
    </w:pPr>
    <w:rPr>
      <w:rFonts w:ascii="Arial" w:hAnsi="Arial" w:cs="Arial"/>
      <w:b/>
      <w:bCs/>
    </w:rPr>
  </w:style>
  <w:style w:type="paragraph" w:customStyle="1" w:styleId="xl138">
    <w:name w:val="xl138"/>
    <w:basedOn w:val="Normalny"/>
    <w:rsid w:val="00072C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9">
    <w:name w:val="xl139"/>
    <w:basedOn w:val="Normalny"/>
    <w:rsid w:val="00072CCE"/>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0">
    <w:name w:val="xl140"/>
    <w:basedOn w:val="Normalny"/>
    <w:rsid w:val="00072C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1">
    <w:name w:val="xl141"/>
    <w:basedOn w:val="Normalny"/>
    <w:rsid w:val="00072CCE"/>
    <w:pPr>
      <w:spacing w:before="100" w:beforeAutospacing="1" w:after="100" w:afterAutospacing="1"/>
      <w:textAlignment w:val="top"/>
    </w:pPr>
    <w:rPr>
      <w:rFonts w:ascii="Arial" w:hAnsi="Arial" w:cs="Arial"/>
      <w:i/>
      <w:iCs/>
    </w:rPr>
  </w:style>
  <w:style w:type="paragraph" w:customStyle="1" w:styleId="xl142">
    <w:name w:val="xl142"/>
    <w:basedOn w:val="Normalny"/>
    <w:rsid w:val="00072CCE"/>
    <w:pPr>
      <w:spacing w:before="100" w:beforeAutospacing="1" w:after="100" w:afterAutospacing="1"/>
      <w:textAlignment w:val="top"/>
    </w:pPr>
    <w:rPr>
      <w:rFonts w:ascii="Arial" w:hAnsi="Arial" w:cs="Arial"/>
      <w:b/>
      <w:bCs/>
      <w:i/>
      <w:iCs/>
    </w:rPr>
  </w:style>
  <w:style w:type="paragraph" w:customStyle="1" w:styleId="xl143">
    <w:name w:val="xl143"/>
    <w:basedOn w:val="Normalny"/>
    <w:rsid w:val="00072CCE"/>
    <w:pPr>
      <w:spacing w:before="100" w:beforeAutospacing="1" w:after="100" w:afterAutospacing="1"/>
      <w:jc w:val="center"/>
    </w:pPr>
    <w:rPr>
      <w:rFonts w:ascii="Arial" w:hAnsi="Arial" w:cs="Arial"/>
      <w:b/>
      <w:bCs/>
      <w:i/>
      <w:iCs/>
      <w:color w:val="000000"/>
    </w:rPr>
  </w:style>
  <w:style w:type="paragraph" w:customStyle="1" w:styleId="xl144">
    <w:name w:val="xl144"/>
    <w:basedOn w:val="Normalny"/>
    <w:rsid w:val="00072CCE"/>
    <w:pPr>
      <w:spacing w:before="100" w:beforeAutospacing="1" w:after="100" w:afterAutospacing="1"/>
    </w:pPr>
    <w:rPr>
      <w:rFonts w:ascii="Arial" w:hAnsi="Arial" w:cs="Arial"/>
      <w:color w:val="000000"/>
    </w:rPr>
  </w:style>
  <w:style w:type="paragraph" w:customStyle="1" w:styleId="xl145">
    <w:name w:val="xl145"/>
    <w:basedOn w:val="Normalny"/>
    <w:rsid w:val="00072CCE"/>
    <w:pPr>
      <w:spacing w:before="100" w:beforeAutospacing="1" w:after="100" w:afterAutospacing="1"/>
      <w:jc w:val="center"/>
    </w:pPr>
    <w:rPr>
      <w:rFonts w:ascii="Arial" w:hAnsi="Arial" w:cs="Arial"/>
      <w:color w:val="000000"/>
    </w:rPr>
  </w:style>
  <w:style w:type="paragraph" w:customStyle="1" w:styleId="xl146">
    <w:name w:val="xl146"/>
    <w:basedOn w:val="Normalny"/>
    <w:rsid w:val="00072C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7">
    <w:name w:val="xl147"/>
    <w:basedOn w:val="Normalny"/>
    <w:rsid w:val="00072CCE"/>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48">
    <w:name w:val="xl148"/>
    <w:basedOn w:val="Normalny"/>
    <w:rsid w:val="00072CCE"/>
    <w:pPr>
      <w:pBdr>
        <w:top w:val="single" w:sz="4"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ny"/>
    <w:rsid w:val="00072CCE"/>
    <w:pPr>
      <w:pBdr>
        <w:top w:val="single" w:sz="4" w:space="0" w:color="auto"/>
        <w:lef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ny"/>
    <w:rsid w:val="00072CCE"/>
    <w:pPr>
      <w:pBdr>
        <w:top w:val="single" w:sz="4" w:space="0" w:color="auto"/>
      </w:pBdr>
      <w:spacing w:before="100" w:beforeAutospacing="1" w:after="100" w:afterAutospacing="1"/>
      <w:textAlignment w:val="center"/>
    </w:pPr>
    <w:rPr>
      <w:rFonts w:ascii="Arial" w:hAnsi="Arial" w:cs="Arial"/>
    </w:rPr>
  </w:style>
  <w:style w:type="paragraph" w:customStyle="1" w:styleId="xl151">
    <w:name w:val="xl151"/>
    <w:basedOn w:val="Normalny"/>
    <w:rsid w:val="00072CC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ny"/>
    <w:rsid w:val="00072CC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ny"/>
    <w:rsid w:val="00072CCE"/>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54">
    <w:name w:val="xl154"/>
    <w:basedOn w:val="Normalny"/>
    <w:rsid w:val="00072CCE"/>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ny"/>
    <w:rsid w:val="00072CCE"/>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ny"/>
    <w:rsid w:val="00072CCE"/>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ny"/>
    <w:rsid w:val="00072CCE"/>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58">
    <w:name w:val="xl158"/>
    <w:basedOn w:val="Normalny"/>
    <w:rsid w:val="00072CCE"/>
    <w:pPr>
      <w:pBdr>
        <w:bottom w:val="single" w:sz="4" w:space="0" w:color="auto"/>
      </w:pBdr>
      <w:spacing w:before="100" w:beforeAutospacing="1" w:after="100" w:afterAutospacing="1"/>
      <w:textAlignment w:val="center"/>
    </w:pPr>
    <w:rPr>
      <w:rFonts w:ascii="Arial" w:hAnsi="Arial" w:cs="Arial"/>
    </w:rPr>
  </w:style>
  <w:style w:type="paragraph" w:customStyle="1" w:styleId="xl159">
    <w:name w:val="xl159"/>
    <w:basedOn w:val="Normalny"/>
    <w:rsid w:val="00072CCE"/>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60">
    <w:name w:val="xl160"/>
    <w:basedOn w:val="Normalny"/>
    <w:rsid w:val="00072C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ny"/>
    <w:rsid w:val="00072C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ny"/>
    <w:rsid w:val="00072CCE"/>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63">
    <w:name w:val="xl163"/>
    <w:basedOn w:val="Normalny"/>
    <w:rsid w:val="00072CCE"/>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64">
    <w:name w:val="xl164"/>
    <w:basedOn w:val="Normalny"/>
    <w:rsid w:val="00072CCE"/>
    <w:pPr>
      <w:spacing w:before="100" w:beforeAutospacing="1" w:after="100" w:afterAutospacing="1"/>
      <w:textAlignment w:val="center"/>
    </w:pPr>
    <w:rPr>
      <w:rFonts w:ascii="Arial" w:hAnsi="Arial" w:cs="Arial"/>
      <w:b/>
      <w:bCs/>
    </w:rPr>
  </w:style>
  <w:style w:type="paragraph" w:customStyle="1" w:styleId="xl165">
    <w:name w:val="xl165"/>
    <w:basedOn w:val="Normalny"/>
    <w:rsid w:val="00072CCE"/>
    <w:pPr>
      <w:spacing w:before="100" w:beforeAutospacing="1" w:after="100" w:afterAutospacing="1"/>
      <w:textAlignment w:val="center"/>
    </w:pPr>
    <w:rPr>
      <w:rFonts w:ascii="Arial" w:hAnsi="Arial" w:cs="Arial"/>
    </w:rPr>
  </w:style>
  <w:style w:type="paragraph" w:customStyle="1" w:styleId="xl166">
    <w:name w:val="xl166"/>
    <w:basedOn w:val="Normalny"/>
    <w:rsid w:val="00072CCE"/>
    <w:pPr>
      <w:spacing w:before="100" w:beforeAutospacing="1" w:after="100" w:afterAutospacing="1"/>
      <w:textAlignment w:val="center"/>
    </w:pPr>
    <w:rPr>
      <w:rFonts w:ascii="Arial" w:hAnsi="Arial" w:cs="Arial"/>
    </w:rPr>
  </w:style>
  <w:style w:type="paragraph" w:customStyle="1" w:styleId="xl167">
    <w:name w:val="xl167"/>
    <w:basedOn w:val="Normalny"/>
    <w:rsid w:val="00072CCE"/>
    <w:pPr>
      <w:pBdr>
        <w:top w:val="single" w:sz="4" w:space="0" w:color="auto"/>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Normalny"/>
    <w:rsid w:val="00072CCE"/>
    <w:pPr>
      <w:pBdr>
        <w:top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9">
    <w:name w:val="xl169"/>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70">
    <w:name w:val="xl170"/>
    <w:basedOn w:val="Normalny"/>
    <w:rsid w:val="00072CCE"/>
    <w:pPr>
      <w:pBdr>
        <w:left w:val="single" w:sz="4" w:space="0" w:color="auto"/>
      </w:pBdr>
      <w:spacing w:before="100" w:beforeAutospacing="1" w:after="100" w:afterAutospacing="1"/>
      <w:jc w:val="center"/>
      <w:textAlignment w:val="center"/>
    </w:pPr>
    <w:rPr>
      <w:rFonts w:ascii="Arial" w:hAnsi="Arial" w:cs="Arial"/>
    </w:rPr>
  </w:style>
  <w:style w:type="paragraph" w:customStyle="1" w:styleId="xl171">
    <w:name w:val="xl171"/>
    <w:basedOn w:val="Normalny"/>
    <w:rsid w:val="00072CCE"/>
    <w:pPr>
      <w:pBdr>
        <w:right w:val="single" w:sz="4"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ny"/>
    <w:rsid w:val="00072CCE"/>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3">
    <w:name w:val="xl173"/>
    <w:basedOn w:val="Normalny"/>
    <w:rsid w:val="00072CCE"/>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4">
    <w:name w:val="xl174"/>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5">
    <w:name w:val="xl175"/>
    <w:basedOn w:val="Normalny"/>
    <w:rsid w:val="00072CCE"/>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6">
    <w:name w:val="xl176"/>
    <w:basedOn w:val="Normalny"/>
    <w:rsid w:val="00072CCE"/>
    <w:pPr>
      <w:pBdr>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7">
    <w:name w:val="xl177"/>
    <w:basedOn w:val="Normalny"/>
    <w:rsid w:val="00072CCE"/>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8">
    <w:name w:val="xl178"/>
    <w:basedOn w:val="Normalny"/>
    <w:rsid w:val="00072CCE"/>
    <w:pPr>
      <w:shd w:val="clear" w:color="000000" w:fill="FFFFFF"/>
      <w:spacing w:before="100" w:beforeAutospacing="1" w:after="100" w:afterAutospacing="1"/>
    </w:pPr>
    <w:rPr>
      <w:rFonts w:ascii="Arial" w:hAnsi="Arial" w:cs="Arial"/>
      <w:b/>
      <w:bCs/>
    </w:rPr>
  </w:style>
  <w:style w:type="paragraph" w:customStyle="1" w:styleId="xl179">
    <w:name w:val="xl179"/>
    <w:basedOn w:val="Normalny"/>
    <w:rsid w:val="00072CC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80">
    <w:name w:val="xl180"/>
    <w:basedOn w:val="Normalny"/>
    <w:rsid w:val="00072CC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81">
    <w:name w:val="xl181"/>
    <w:basedOn w:val="Normalny"/>
    <w:rsid w:val="00072CC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82">
    <w:name w:val="xl182"/>
    <w:basedOn w:val="Normalny"/>
    <w:rsid w:val="00072CC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83">
    <w:name w:val="xl183"/>
    <w:basedOn w:val="Normalny"/>
    <w:rsid w:val="00072CC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84">
    <w:name w:val="xl184"/>
    <w:basedOn w:val="Normalny"/>
    <w:rsid w:val="00072CC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85">
    <w:name w:val="xl185"/>
    <w:basedOn w:val="Normalny"/>
    <w:rsid w:val="00072CCE"/>
    <w:pPr>
      <w:shd w:val="clear" w:color="000000" w:fill="D7E4BC"/>
      <w:spacing w:before="100" w:beforeAutospacing="1" w:after="100" w:afterAutospacing="1"/>
    </w:pPr>
    <w:rPr>
      <w:rFonts w:ascii="Arial" w:hAnsi="Arial" w:cs="Arial"/>
    </w:rPr>
  </w:style>
  <w:style w:type="paragraph" w:customStyle="1" w:styleId="xl186">
    <w:name w:val="xl186"/>
    <w:basedOn w:val="Normalny"/>
    <w:rsid w:val="00072CCE"/>
    <w:pPr>
      <w:pBdr>
        <w:top w:val="single" w:sz="4" w:space="0" w:color="auto"/>
        <w:left w:val="single" w:sz="4" w:space="0" w:color="auto"/>
        <w:bottom w:val="single" w:sz="4" w:space="0" w:color="auto"/>
      </w:pBdr>
      <w:shd w:val="clear" w:color="000000" w:fill="C2D69A"/>
      <w:spacing w:before="100" w:beforeAutospacing="1" w:after="100" w:afterAutospacing="1"/>
      <w:jc w:val="center"/>
      <w:textAlignment w:val="center"/>
    </w:pPr>
    <w:rPr>
      <w:rFonts w:ascii="Arial" w:hAnsi="Arial" w:cs="Arial"/>
      <w:b/>
      <w:bCs/>
    </w:rPr>
  </w:style>
  <w:style w:type="paragraph" w:customStyle="1" w:styleId="xl187">
    <w:name w:val="xl187"/>
    <w:basedOn w:val="Normalny"/>
    <w:rsid w:val="00072CCE"/>
    <w:pPr>
      <w:pBdr>
        <w:top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Arial" w:hAnsi="Arial" w:cs="Arial"/>
      <w:b/>
      <w:bCs/>
    </w:rPr>
  </w:style>
  <w:style w:type="paragraph" w:customStyle="1" w:styleId="xl188">
    <w:name w:val="xl188"/>
    <w:basedOn w:val="Normalny"/>
    <w:rsid w:val="00072CCE"/>
    <w:pPr>
      <w:pBdr>
        <w:top w:val="single" w:sz="4" w:space="0" w:color="auto"/>
        <w:left w:val="single" w:sz="4" w:space="0" w:color="auto"/>
        <w:bottom w:val="single" w:sz="4" w:space="0" w:color="auto"/>
      </w:pBdr>
      <w:shd w:val="clear" w:color="000000" w:fill="C5BE97"/>
      <w:spacing w:before="100" w:beforeAutospacing="1" w:after="100" w:afterAutospacing="1"/>
      <w:jc w:val="center"/>
      <w:textAlignment w:val="center"/>
    </w:pPr>
    <w:rPr>
      <w:rFonts w:ascii="Arial" w:hAnsi="Arial" w:cs="Arial"/>
    </w:rPr>
  </w:style>
  <w:style w:type="paragraph" w:customStyle="1" w:styleId="xl189">
    <w:name w:val="xl189"/>
    <w:basedOn w:val="Normalny"/>
    <w:rsid w:val="00072CCE"/>
    <w:pPr>
      <w:pBdr>
        <w:top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ascii="Arial" w:hAnsi="Arial" w:cs="Arial"/>
    </w:rPr>
  </w:style>
  <w:style w:type="paragraph" w:customStyle="1" w:styleId="xl190">
    <w:name w:val="xl190"/>
    <w:basedOn w:val="Normalny"/>
    <w:rsid w:val="00072CCE"/>
    <w:pPr>
      <w:spacing w:before="100" w:beforeAutospacing="1" w:after="100" w:afterAutospacing="1"/>
    </w:pPr>
    <w:rPr>
      <w:rFonts w:ascii="Arial" w:hAnsi="Arial" w:cs="Arial"/>
    </w:rPr>
  </w:style>
  <w:style w:type="paragraph" w:customStyle="1" w:styleId="xl191">
    <w:name w:val="xl191"/>
    <w:basedOn w:val="Normalny"/>
    <w:rsid w:val="00072CC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2">
    <w:name w:val="xl192"/>
    <w:basedOn w:val="Normalny"/>
    <w:rsid w:val="00072CCE"/>
    <w:pPr>
      <w:pBdr>
        <w:top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3">
    <w:name w:val="xl193"/>
    <w:basedOn w:val="Normalny"/>
    <w:rsid w:val="00072CC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customStyle="1" w:styleId="xl195">
    <w:name w:val="xl195"/>
    <w:basedOn w:val="Normalny"/>
    <w:rsid w:val="00072CCE"/>
    <w:pPr>
      <w:spacing w:before="100" w:beforeAutospacing="1" w:after="100" w:afterAutospacing="1"/>
      <w:textAlignment w:val="center"/>
    </w:pPr>
    <w:rPr>
      <w:rFonts w:ascii="Arial" w:hAnsi="Arial" w:cs="Arial"/>
      <w:color w:val="000000"/>
    </w:rPr>
  </w:style>
  <w:style w:type="paragraph" w:customStyle="1" w:styleId="xl196">
    <w:name w:val="xl196"/>
    <w:basedOn w:val="Normalny"/>
    <w:rsid w:val="00072CCE"/>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97">
    <w:name w:val="xl197"/>
    <w:basedOn w:val="Normalny"/>
    <w:rsid w:val="00072CC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98">
    <w:name w:val="xl198"/>
    <w:basedOn w:val="Normalny"/>
    <w:rsid w:val="00072CC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ny"/>
    <w:rsid w:val="00072CCE"/>
    <w:pPr>
      <w:spacing w:before="100" w:beforeAutospacing="1" w:after="100" w:afterAutospacing="1"/>
      <w:textAlignment w:val="center"/>
    </w:pPr>
    <w:rPr>
      <w:rFonts w:ascii="Arial" w:hAnsi="Arial" w:cs="Arial"/>
      <w:color w:val="000000"/>
    </w:rPr>
  </w:style>
  <w:style w:type="paragraph" w:customStyle="1" w:styleId="xl201">
    <w:name w:val="xl201"/>
    <w:basedOn w:val="Normalny"/>
    <w:rsid w:val="00072CCE"/>
    <w:pPr>
      <w:pBdr>
        <w:top w:val="single" w:sz="4" w:space="0" w:color="auto"/>
        <w:bottom w:val="single" w:sz="4" w:space="0" w:color="auto"/>
      </w:pBdr>
      <w:spacing w:before="100" w:beforeAutospacing="1" w:after="100" w:afterAutospacing="1"/>
    </w:pPr>
    <w:rPr>
      <w:rFonts w:ascii="Arial" w:hAnsi="Arial" w:cs="Arial"/>
    </w:rPr>
  </w:style>
  <w:style w:type="paragraph" w:customStyle="1" w:styleId="xl202">
    <w:name w:val="xl202"/>
    <w:basedOn w:val="Normalny"/>
    <w:rsid w:val="00072CC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table" w:styleId="Siatkatabeli">
    <w:name w:val="Table Grid"/>
    <w:basedOn w:val="Standardowy"/>
    <w:uiPriority w:val="59"/>
    <w:rsid w:val="00F96B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microsoft.com/office/2007/relationships/stylesWithEffects" Target="stylesWithEffects.xml" Id="rId4" /><Relationship Type="http://schemas.openxmlformats.org/officeDocument/2006/relationships/settings" Target="settings.xml" Id="rId5" /><Relationship Type="http://schemas.openxmlformats.org/officeDocument/2006/relationships/webSettings" Target="webSettings.xml" Id="rId6" /><Relationship Type="http://schemas.openxmlformats.org/officeDocument/2006/relationships/footnotes" Target="footnotes.xml" Id="rId7" /><Relationship Type="http://schemas.openxmlformats.org/officeDocument/2006/relationships/endnotes" Target="endnotes.xml" Id="rId8" /><Relationship Type="http://schemas.openxmlformats.org/officeDocument/2006/relationships/fontTable" Target="fontTable.xml" Id="rId10" /><Relationship Type="http://schemas.openxmlformats.org/officeDocument/2006/relationships/theme" Target="theme/theme1.xml" Id="rId11" /><Relationship Type="http://schemas.openxmlformats.org/officeDocument/2006/relationships/customXml" Target="../customXml/item1.xml" Id="rId1" /><Relationship Type="http://schemas.openxmlformats.org/officeDocument/2006/relationships/numbering" Target="numbering.xml" Id="rId2"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3E5B-71B6-BB49-8762-C18A9023C7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26</revision>
  <lastPrinted>2019-04-02T10:33:00.0000000Z</lastPrinted>
  <dcterms:created xsi:type="dcterms:W3CDTF">2019-04-03T07:54:00.0000000Z</dcterms:created>
  <dcterms:modified xsi:type="dcterms:W3CDTF">2020-09-20T15:30:39.0704305Z</dcterms:modified>
</coreProperties>
</file>